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国赛服装团队所需</w:t>
      </w:r>
      <w:r>
        <w:rPr>
          <w:rFonts w:hint="eastAsia"/>
          <w:b/>
          <w:bCs/>
          <w:sz w:val="28"/>
          <w:szCs w:val="36"/>
          <w:lang w:val="en-US" w:eastAsia="zh-CN"/>
        </w:rPr>
        <w:t>物品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报价</w:t>
      </w:r>
      <w:r>
        <w:rPr>
          <w:rFonts w:hint="eastAsia"/>
          <w:b/>
          <w:bCs/>
          <w:sz w:val="28"/>
          <w:szCs w:val="36"/>
        </w:rPr>
        <w:t>单</w:t>
      </w:r>
    </w:p>
    <w:tbl>
      <w:tblPr>
        <w:tblStyle w:val="3"/>
        <w:tblpPr w:leftFromText="180" w:rightFromText="180" w:vertAnchor="text" w:horzAnchor="page" w:tblpX="1485" w:tblpY="565"/>
        <w:tblOverlap w:val="never"/>
        <w:tblW w:w="10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342"/>
        <w:gridCol w:w="1515"/>
        <w:gridCol w:w="1504"/>
        <w:gridCol w:w="1532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名称</w:t>
            </w:r>
          </w:p>
        </w:tc>
        <w:tc>
          <w:tcPr>
            <w:tcW w:w="2342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实物图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规格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型号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数量</w:t>
            </w:r>
          </w:p>
        </w:tc>
        <w:tc>
          <w:tcPr>
            <w:tcW w:w="153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女学生制服</w:t>
            </w:r>
          </w:p>
        </w:tc>
        <w:tc>
          <w:tcPr>
            <w:tcW w:w="2342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435735" cy="1588135"/>
                  <wp:effectExtent l="0" t="0" r="12065" b="12065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8729" r="2501" b="10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58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JK制服套装秋冬季学院风基础款连衣裙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，棕色，长袖（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4" w:type="dxa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s码：5件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M码：8件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L码：6件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XL码：1件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20件</w:t>
            </w:r>
          </w:p>
        </w:tc>
        <w:tc>
          <w:tcPr>
            <w:tcW w:w="153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男学生制服</w:t>
            </w:r>
          </w:p>
        </w:tc>
        <w:tc>
          <w:tcPr>
            <w:tcW w:w="2342" w:type="dxa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drawing>
                <wp:inline distT="0" distB="0" distL="114300" distR="114300">
                  <wp:extent cx="1447800" cy="1447800"/>
                  <wp:effectExtent l="0" t="0" r="0" b="0"/>
                  <wp:docPr id="5" name="图片 5" descr="IMG_7336(20220909-1047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336(20220909-104710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长袖基础款男宽松日系学生班服白衬衣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、黑色长西裤（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4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男款上衣：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L码：1件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XL码：3件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男西裤：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M码：3件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XL码：1件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4件</w:t>
            </w:r>
          </w:p>
        </w:tc>
        <w:tc>
          <w:tcPr>
            <w:tcW w:w="153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女学生红色蝴蝶结</w:t>
            </w:r>
          </w:p>
        </w:tc>
        <w:tc>
          <w:tcPr>
            <w:tcW w:w="2342" w:type="dxa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13"/>
                <w:szCs w:val="1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01395" cy="1336040"/>
                  <wp:effectExtent l="0" t="0" r="8255" b="16510"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大蝴蝶结发夹复古发饰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弹簧</w:t>
            </w:r>
            <w:r>
              <w:rPr>
                <w:rFonts w:ascii="宋体" w:hAnsi="宋体" w:eastAsia="宋体" w:cs="宋体"/>
                <w:sz w:val="24"/>
                <w:szCs w:val="24"/>
              </w:rPr>
              <w:t>夹少女网红高级优雅绸缎面顶夹马尾头饰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4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20个</w:t>
            </w:r>
          </w:p>
        </w:tc>
        <w:tc>
          <w:tcPr>
            <w:tcW w:w="153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合计报价：</w:t>
            </w:r>
          </w:p>
        </w:tc>
        <w:tc>
          <w:tcPr>
            <w:tcW w:w="842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投标单位（盖章）：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日期：</w:t>
      </w:r>
    </w:p>
    <w:p>
      <w:pPr>
        <w:jc w:val="left"/>
        <w:rPr>
          <w:rFonts w:hint="eastAsia"/>
          <w:b w:val="0"/>
          <w:bCs w:val="0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YjAxMjE4ZTQ2Nzk2NDI3NGE5M2VkNzcyY2JhYTkifQ=="/>
  </w:docVars>
  <w:rsids>
    <w:rsidRoot w:val="00000000"/>
    <w:rsid w:val="0DC90A4D"/>
    <w:rsid w:val="16534F99"/>
    <w:rsid w:val="1CA4712B"/>
    <w:rsid w:val="2CB371D5"/>
    <w:rsid w:val="377604D3"/>
    <w:rsid w:val="382869FA"/>
    <w:rsid w:val="3A6D13C2"/>
    <w:rsid w:val="4A275136"/>
    <w:rsid w:val="6440118C"/>
    <w:rsid w:val="743B035F"/>
    <w:rsid w:val="7B86598B"/>
    <w:rsid w:val="7EF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224</Characters>
  <Lines>0</Lines>
  <Paragraphs>0</Paragraphs>
  <TotalTime>16</TotalTime>
  <ScaleCrop>false</ScaleCrop>
  <LinksUpToDate>false</LinksUpToDate>
  <CharactersWithSpaces>224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2022-08-26T02:22:00Z</dcterms:created>
  <dc:creator>Administrator</dc:creator>
  <cp:lastModifiedBy>燕双飞</cp:lastModifiedBy>
  <cp:lastPrinted>2022-09-09T03:15:00Z</cp:lastPrinted>
  <dcterms:modified xsi:type="dcterms:W3CDTF">2022-09-15T02:43:51Z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C9817CCA72DD4E56A7E3749C92351A34</vt:lpwstr>
  </property>
</Properties>
</file>