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学生公寓2021年寒假维修项目询价公告</w:t>
      </w:r>
    </w:p>
    <w:p>
      <w:pPr>
        <w:bidi w:val="0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根据政府采购招标要求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，经学校批准，</w:t>
      </w:r>
      <w:r>
        <w:rPr>
          <w:rFonts w:hint="eastAsia" w:ascii="宋体" w:hAnsi="宋体" w:eastAsia="宋体" w:cs="宋体"/>
          <w:sz w:val="28"/>
          <w:szCs w:val="28"/>
        </w:rPr>
        <w:t>现对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学校学生公寓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2021年寒假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维修维护项目进行公开询价采购</w:t>
      </w:r>
      <w:r>
        <w:rPr>
          <w:rFonts w:hint="eastAsia" w:ascii="宋体" w:hAnsi="宋体" w:eastAsia="宋体" w:cs="宋体"/>
          <w:sz w:val="28"/>
          <w:szCs w:val="28"/>
        </w:rPr>
        <w:t>，欢迎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各供应商</w:t>
      </w:r>
      <w:r>
        <w:rPr>
          <w:rFonts w:hint="eastAsia" w:ascii="宋体" w:hAnsi="宋体" w:eastAsia="宋体" w:cs="宋体"/>
          <w:sz w:val="28"/>
          <w:szCs w:val="28"/>
        </w:rPr>
        <w:t>参与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询价报价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施工内容：详见附件《学生公寓2021寒假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维修项目计划一览表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二、项目预算：22240.00元（详见附件清单）。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三、公开询价投标资质要求：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营业执照、税务登记证、组织机构代码证（或者是三证合一）加盖印章的复印件。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四、投标报价文件内容（均需加盖公章）：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1、投标报价文件；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2、营业执照；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3、相关声明：无不良记录声明、无违法违规声明、投标文件真实性声明。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符合投标资质的单位，可来学校现场实地勘察（联系人：熊主任13995987781、章老师13797777665），并可参与本项目的投标报价。凡恶意投标者，评审时采购人将取消该被遴选人的遴选资格。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六、投标文件递交截止时间：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2022年1月17日下午5:00前，将密封的投标文件送至湖北城市职业学校采购办，超过该时间送达的文件，采购人将拒收。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七、定标原则：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符合资质条件，按总报价最低者确定采购供应商。如两个以上的报价一致，则由学校采购委员会确定被遴选人为成交供应商。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八、联系地址、联系人：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1、地址：湖北省黄石市发展大道155号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2、联系电话：0714-3828368，15072056627，联系人：李老师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九、其他：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本次公开询价结果，经学校党政联席会上会后，将直接通知成交供应商。参与本次公开询价的所有遴选文件概不退还。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公开询价清单见附件《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学生公寓2021寒假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维修项目计划一览表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湖北城市职业学校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2022年1月13日</w:t>
      </w:r>
    </w:p>
    <w:p>
      <w:pPr>
        <w:ind w:firstLine="643" w:firstLineChars="200"/>
        <w:jc w:val="both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学生公寓</w:t>
      </w:r>
      <w:r>
        <w:rPr>
          <w:rFonts w:hint="eastAsia"/>
          <w:b/>
          <w:bCs/>
          <w:sz w:val="32"/>
          <w:szCs w:val="32"/>
          <w:lang w:val="en-US" w:eastAsia="zh-CN"/>
        </w:rPr>
        <w:t>2021寒假</w:t>
      </w:r>
      <w:r>
        <w:rPr>
          <w:rFonts w:hint="eastAsia"/>
          <w:b/>
          <w:bCs/>
          <w:sz w:val="32"/>
          <w:szCs w:val="32"/>
        </w:rPr>
        <w:t>维修项目计划一览表</w:t>
      </w:r>
      <w:r>
        <w:rPr>
          <w:rFonts w:hint="eastAsia"/>
          <w:b/>
          <w:bCs/>
          <w:sz w:val="32"/>
          <w:szCs w:val="32"/>
          <w:lang w:eastAsia="zh-CN"/>
        </w:rPr>
        <w:t>（询价）</w:t>
      </w:r>
    </w:p>
    <w:tbl>
      <w:tblPr>
        <w:tblStyle w:val="4"/>
        <w:tblW w:w="904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960"/>
        <w:gridCol w:w="750"/>
        <w:gridCol w:w="960"/>
        <w:gridCol w:w="1050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 格</w:t>
            </w:r>
          </w:p>
        </w:tc>
        <w:tc>
          <w:tcPr>
            <w:tcW w:w="75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3217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寝室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大门更换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190*765</w:t>
            </w:r>
          </w:p>
        </w:tc>
        <w:tc>
          <w:tcPr>
            <w:tcW w:w="75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1扇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17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4115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0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阳台门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厕所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门更换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4扇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1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2608(197*670)，2323(196*680)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4315(196*680)，3618(196*680)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阳台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玻璃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消防窗玻璃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3块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17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2121（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玻璃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）；2.号楼消防窗玻璃（2块）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03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电子遥控锁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11把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17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根据消防要求制作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漏水维修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9处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17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3103.3205.3206.3215.3305.34173515.3517.2402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厕所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更换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11个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17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3115.3117.3215.3217.3315.3317.3415.3417.3515.3515.2617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走廊瓷砖补贴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60*30</w:t>
            </w:r>
          </w:p>
        </w:tc>
        <w:tc>
          <w:tcPr>
            <w:tcW w:w="75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133块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17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2号楼113块.3号楼40块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4号楼一楼4109寝室厕所排污管下沉，需要挖开清理。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17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机械开挖、更换下水管、疏通下水道、沉淀物及垃圾外运、地面彩砖修复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厕所延时阀跟换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24个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17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2124.2113.2115.2116.2223.2105.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2402.3201.3233.3601.3514.3312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3414.2506.4210.4418.4516.41024510.4118.4206.4315.4110.4312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寝室房间刷白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20个平方</w:t>
            </w:r>
          </w:p>
        </w:tc>
        <w:tc>
          <w:tcPr>
            <w:tcW w:w="75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2面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17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2314.2623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总报价（大小写、包干价）：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投标单位（盖章）：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日期：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A66CD"/>
    <w:multiLevelType w:val="singleLevel"/>
    <w:tmpl w:val="55AA66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20FCC"/>
    <w:rsid w:val="16647FFA"/>
    <w:rsid w:val="1C4C0AB8"/>
    <w:rsid w:val="28235F68"/>
    <w:rsid w:val="2EFF5EDD"/>
    <w:rsid w:val="47254C5A"/>
    <w:rsid w:val="47BB6A52"/>
    <w:rsid w:val="4DF4744B"/>
    <w:rsid w:val="599E02CD"/>
    <w:rsid w:val="6BD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2021-12-02T06:33:00Z</dcterms:created>
  <dc:creator>Administrator</dc:creator>
  <cp:lastModifiedBy>1093350686@qq.com</cp:lastModifiedBy>
  <dcterms:modified xsi:type="dcterms:W3CDTF">2022-01-13T04:41:56Z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214D56E6D0AA44B4A3680BC4B42BCCDF</vt:lpwstr>
  </property>
</Properties>
</file>