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jc w:val="center"/>
        <w:rPr>
          <w:rFonts w:ascii="黑体" w:hAnsi="黑体" w:eastAsia="黑体"/>
          <w:sz w:val="44"/>
          <w:szCs w:val="44"/>
        </w:rPr>
      </w:pPr>
      <w:r>
        <w:rPr>
          <w:rFonts w:hint="eastAsia" w:ascii="黑体" w:hAnsi="黑体" w:eastAsia="黑体"/>
          <w:sz w:val="44"/>
          <w:szCs w:val="44"/>
        </w:rPr>
        <w:t>******</w:t>
      </w:r>
      <w:r>
        <w:rPr>
          <w:rFonts w:ascii="黑体" w:hAnsi="黑体" w:eastAsia="黑体"/>
          <w:sz w:val="44"/>
          <w:szCs w:val="44"/>
        </w:rPr>
        <w:t>学校</w:t>
      </w:r>
    </w:p>
    <w:p>
      <w:pPr>
        <w:spacing w:before="468" w:beforeLines="150" w:after="312" w:afterLines="100"/>
        <w:jc w:val="center"/>
        <w:rPr>
          <w:rFonts w:ascii="黑体" w:hAnsi="黑体" w:eastAsia="黑体"/>
          <w:sz w:val="44"/>
          <w:szCs w:val="44"/>
        </w:rPr>
      </w:pPr>
      <w:r>
        <w:rPr>
          <w:rFonts w:hint="eastAsia" w:ascii="黑体" w:hAnsi="黑体" w:eastAsia="黑体"/>
          <w:sz w:val="44"/>
          <w:szCs w:val="44"/>
        </w:rPr>
        <w:t>服装设计与工艺专业人才培养方案</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（2020级）</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widowControl/>
        <w:tabs>
          <w:tab w:val="left" w:pos="2552"/>
        </w:tabs>
        <w:jc w:val="left"/>
      </w:pPr>
      <w:r>
        <w:rPr>
          <w:rFonts w:ascii="黑体" w:hAnsi="宋体" w:eastAsia="黑体" w:cs="黑体"/>
          <w:color w:val="000000"/>
          <w:spacing w:val="24"/>
          <w:kern w:val="0"/>
          <w:sz w:val="28"/>
          <w:szCs w:val="28"/>
          <w:lang w:bidi="ar"/>
        </w:rPr>
        <w:tab/>
      </w:r>
      <w:r>
        <w:rPr>
          <w:rFonts w:ascii="黑体" w:hAnsi="宋体" w:eastAsia="黑体" w:cs="黑体"/>
          <w:color w:val="000000"/>
          <w:kern w:val="0"/>
          <w:sz w:val="28"/>
          <w:szCs w:val="28"/>
          <w:lang w:bidi="ar"/>
        </w:rPr>
        <w:t>专 业 负 责 人：</w:t>
      </w:r>
      <w:r>
        <w:rPr>
          <w:rFonts w:hint="eastAsia" w:ascii="黑体" w:hAnsi="宋体" w:eastAsia="黑体" w:cs="黑体"/>
          <w:color w:val="000000"/>
          <w:kern w:val="0"/>
          <w:sz w:val="28"/>
          <w:szCs w:val="28"/>
          <w:lang w:bidi="ar"/>
        </w:rPr>
        <w:t xml:space="preserve"> </w:t>
      </w:r>
      <w:r>
        <w:rPr>
          <w:rFonts w:hint="eastAsia" w:ascii="黑体" w:hAnsi="宋体" w:eastAsia="黑体" w:cs="黑体"/>
          <w:color w:val="000000"/>
          <w:spacing w:val="60"/>
          <w:kern w:val="0"/>
          <w:sz w:val="28"/>
          <w:szCs w:val="28"/>
          <w:lang w:bidi="ar"/>
        </w:rPr>
        <w:t>xxx</w:t>
      </w:r>
      <w:r>
        <w:rPr>
          <w:rFonts w:hint="eastAsia" w:ascii="黑体" w:hAnsi="宋体" w:eastAsia="黑体" w:cs="黑体"/>
          <w:color w:val="000000"/>
          <w:kern w:val="0"/>
          <w:sz w:val="28"/>
          <w:szCs w:val="28"/>
          <w:lang w:bidi="ar"/>
        </w:rPr>
        <w:t xml:space="preserve"> </w:t>
      </w:r>
    </w:p>
    <w:p>
      <w:pPr>
        <w:widowControl/>
        <w:tabs>
          <w:tab w:val="left" w:pos="2552"/>
        </w:tabs>
        <w:ind w:left="420" w:firstLine="1260" w:firstLineChars="450"/>
        <w:jc w:val="left"/>
      </w:pPr>
      <w:r>
        <w:rPr>
          <w:rFonts w:ascii="黑体" w:hAnsi="宋体" w:eastAsia="黑体" w:cs="黑体"/>
          <w:color w:val="000000"/>
          <w:kern w:val="0"/>
          <w:sz w:val="28"/>
          <w:szCs w:val="28"/>
          <w:lang w:bidi="ar"/>
        </w:rPr>
        <w:tab/>
      </w:r>
      <w:r>
        <w:rPr>
          <w:rFonts w:hint="eastAsia" w:ascii="黑体" w:hAnsi="宋体" w:eastAsia="黑体" w:cs="黑体"/>
          <w:color w:val="000000"/>
          <w:kern w:val="0"/>
          <w:sz w:val="28"/>
          <w:szCs w:val="28"/>
          <w:lang w:bidi="ar"/>
        </w:rPr>
        <w:t xml:space="preserve">专业部部长签印： </w:t>
      </w:r>
      <w:r>
        <w:rPr>
          <w:rFonts w:hint="eastAsia" w:ascii="黑体" w:hAnsi="宋体" w:eastAsia="黑体" w:cs="黑体"/>
          <w:color w:val="000000"/>
          <w:spacing w:val="60"/>
          <w:kern w:val="0"/>
          <w:sz w:val="28"/>
          <w:szCs w:val="28"/>
          <w:lang w:bidi="ar"/>
        </w:rPr>
        <w:t>xxx</w:t>
      </w:r>
    </w:p>
    <w:p>
      <w:pPr>
        <w:widowControl/>
        <w:tabs>
          <w:tab w:val="left" w:pos="2552"/>
        </w:tabs>
        <w:ind w:firstLine="1680" w:firstLineChars="600"/>
        <w:jc w:val="left"/>
      </w:pPr>
      <w:r>
        <w:rPr>
          <w:rFonts w:ascii="黑体" w:hAnsi="宋体" w:eastAsia="黑体" w:cs="黑体"/>
          <w:color w:val="000000"/>
          <w:kern w:val="0"/>
          <w:sz w:val="28"/>
          <w:szCs w:val="28"/>
          <w:lang w:bidi="ar"/>
        </w:rPr>
        <w:tab/>
      </w:r>
      <w:r>
        <w:rPr>
          <w:rFonts w:hint="eastAsia" w:ascii="黑体" w:hAnsi="宋体" w:eastAsia="黑体" w:cs="黑体"/>
          <w:color w:val="000000"/>
          <w:spacing w:val="140"/>
          <w:kern w:val="0"/>
          <w:sz w:val="28"/>
          <w:szCs w:val="28"/>
          <w:lang w:bidi="ar"/>
        </w:rPr>
        <w:t>教务处</w:t>
      </w:r>
      <w:r>
        <w:rPr>
          <w:rFonts w:hint="eastAsia" w:ascii="黑体" w:hAnsi="宋体" w:eastAsia="黑体" w:cs="黑体"/>
          <w:color w:val="000000"/>
          <w:kern w:val="0"/>
          <w:sz w:val="28"/>
          <w:szCs w:val="28"/>
          <w:lang w:bidi="ar"/>
        </w:rPr>
        <w:t xml:space="preserve">长： </w:t>
      </w:r>
      <w:r>
        <w:rPr>
          <w:rFonts w:hint="eastAsia" w:ascii="黑体" w:hAnsi="宋体" w:eastAsia="黑体" w:cs="黑体"/>
          <w:color w:val="000000"/>
          <w:spacing w:val="60"/>
          <w:kern w:val="0"/>
          <w:sz w:val="28"/>
          <w:szCs w:val="28"/>
          <w:lang w:bidi="ar"/>
        </w:rPr>
        <w:t>xxx</w:t>
      </w:r>
      <w:r>
        <w:rPr>
          <w:rFonts w:hint="eastAsia" w:ascii="黑体" w:hAnsi="宋体" w:eastAsia="黑体" w:cs="黑体"/>
          <w:color w:val="000000"/>
          <w:kern w:val="0"/>
          <w:sz w:val="28"/>
          <w:szCs w:val="28"/>
          <w:lang w:bidi="ar"/>
        </w:rPr>
        <w:t xml:space="preserve"> </w:t>
      </w:r>
    </w:p>
    <w:p>
      <w:pPr>
        <w:widowControl/>
        <w:tabs>
          <w:tab w:val="left" w:pos="2552"/>
        </w:tabs>
        <w:ind w:firstLine="1680" w:firstLineChars="600"/>
        <w:jc w:val="left"/>
      </w:pPr>
      <w:r>
        <w:rPr>
          <w:rFonts w:ascii="黑体" w:hAnsi="宋体" w:eastAsia="黑体" w:cs="黑体"/>
          <w:color w:val="000000"/>
          <w:kern w:val="0"/>
          <w:sz w:val="28"/>
          <w:szCs w:val="28"/>
          <w:lang w:bidi="ar"/>
        </w:rPr>
        <w:tab/>
      </w:r>
      <w:r>
        <w:rPr>
          <w:rFonts w:hint="eastAsia" w:ascii="黑体" w:hAnsi="宋体" w:eastAsia="黑体" w:cs="黑体"/>
          <w:color w:val="000000"/>
          <w:spacing w:val="-20"/>
          <w:kern w:val="0"/>
          <w:sz w:val="28"/>
          <w:szCs w:val="28"/>
          <w:lang w:bidi="ar"/>
        </w:rPr>
        <w:t>主 管 校 长 签 印</w:t>
      </w:r>
      <w:r>
        <w:rPr>
          <w:rFonts w:hint="eastAsia" w:ascii="黑体" w:hAnsi="宋体" w:eastAsia="黑体" w:cs="黑体"/>
          <w:color w:val="000000"/>
          <w:kern w:val="0"/>
          <w:sz w:val="28"/>
          <w:szCs w:val="28"/>
          <w:lang w:bidi="ar"/>
        </w:rPr>
        <w:t xml:space="preserve">： </w:t>
      </w:r>
      <w:r>
        <w:rPr>
          <w:rFonts w:hint="eastAsia" w:ascii="黑体" w:hAnsi="宋体" w:eastAsia="黑体" w:cs="黑体"/>
          <w:color w:val="000000"/>
          <w:spacing w:val="60"/>
          <w:kern w:val="0"/>
          <w:sz w:val="28"/>
          <w:szCs w:val="28"/>
          <w:lang w:bidi="ar"/>
        </w:rPr>
        <w:t>xxx</w:t>
      </w:r>
      <w:r>
        <w:rPr>
          <w:rFonts w:hint="eastAsia" w:ascii="黑体" w:hAnsi="宋体" w:eastAsia="黑体" w:cs="黑体"/>
          <w:color w:val="000000"/>
          <w:kern w:val="0"/>
          <w:sz w:val="28"/>
          <w:szCs w:val="28"/>
          <w:lang w:bidi="ar"/>
        </w:rPr>
        <w:t xml:space="preserve"> </w:t>
      </w:r>
    </w:p>
    <w:p>
      <w:pPr>
        <w:ind w:left="1680" w:firstLine="420"/>
        <w:rPr>
          <w:rFonts w:asciiTheme="minorEastAsia" w:hAnsiTheme="minorEastAsia"/>
          <w:sz w:val="28"/>
          <w:szCs w:val="28"/>
        </w:rPr>
      </w:pPr>
    </w:p>
    <w:p>
      <w:pPr>
        <w:ind w:left="1680" w:firstLine="420"/>
        <w:rPr>
          <w:rFonts w:asciiTheme="minorEastAsia" w:hAnsiTheme="minorEastAsia"/>
          <w:sz w:val="28"/>
          <w:szCs w:val="28"/>
        </w:rPr>
      </w:pPr>
    </w:p>
    <w:p>
      <w:pPr>
        <w:rPr>
          <w:rFonts w:asciiTheme="minorEastAsia" w:hAnsiTheme="minorEastAsia"/>
          <w:sz w:val="28"/>
          <w:szCs w:val="28"/>
        </w:rPr>
      </w:pPr>
    </w:p>
    <w:p>
      <w:pPr>
        <w:tabs>
          <w:tab w:val="left" w:pos="2977"/>
        </w:tabs>
        <w:spacing w:line="312" w:lineRule="auto"/>
        <w:ind w:left="1678" w:firstLine="420"/>
        <w:rPr>
          <w:rFonts w:asciiTheme="minorEastAsia" w:hAnsiTheme="minorEastAsia"/>
          <w:szCs w:val="21"/>
        </w:rPr>
      </w:pPr>
      <w:r>
        <w:rPr>
          <w:rFonts w:asciiTheme="minorEastAsia" w:hAnsiTheme="minorEastAsia"/>
          <w:b/>
          <w:bCs/>
          <w:szCs w:val="21"/>
        </w:rPr>
        <w:tab/>
      </w:r>
      <w:r>
        <w:rPr>
          <w:rFonts w:hint="eastAsia" w:asciiTheme="minorEastAsia" w:hAnsiTheme="minorEastAsia"/>
          <w:b/>
          <w:bCs/>
          <w:szCs w:val="21"/>
        </w:rPr>
        <w:t>制订时间：</w:t>
      </w:r>
      <w:r>
        <w:rPr>
          <w:rFonts w:hint="eastAsia" w:asciiTheme="minorEastAsia" w:hAnsiTheme="minorEastAsia"/>
          <w:szCs w:val="21"/>
        </w:rPr>
        <w:t>2020年</w:t>
      </w:r>
      <w:r>
        <w:rPr>
          <w:rFonts w:asciiTheme="minorEastAsia" w:hAnsiTheme="minorEastAsia"/>
          <w:szCs w:val="21"/>
        </w:rPr>
        <w:t>6</w:t>
      </w:r>
      <w:r>
        <w:rPr>
          <w:rFonts w:hint="eastAsia" w:asciiTheme="minorEastAsia" w:hAnsiTheme="minorEastAsia"/>
          <w:szCs w:val="21"/>
        </w:rPr>
        <w:t>月</w:t>
      </w:r>
    </w:p>
    <w:p>
      <w:pPr>
        <w:tabs>
          <w:tab w:val="left" w:pos="2977"/>
        </w:tabs>
        <w:spacing w:line="312" w:lineRule="auto"/>
        <w:ind w:left="1678" w:firstLine="420"/>
        <w:rPr>
          <w:rFonts w:asciiTheme="minorEastAsia" w:hAnsiTheme="minorEastAsia"/>
          <w:szCs w:val="21"/>
        </w:rPr>
      </w:pPr>
      <w:r>
        <w:rPr>
          <w:rFonts w:asciiTheme="minorEastAsia" w:hAnsiTheme="minorEastAsia"/>
          <w:b/>
          <w:bCs/>
          <w:szCs w:val="21"/>
        </w:rPr>
        <w:tab/>
      </w:r>
      <w:r>
        <w:rPr>
          <w:rFonts w:hint="eastAsia" w:asciiTheme="minorEastAsia" w:hAnsiTheme="minorEastAsia"/>
          <w:b/>
          <w:bCs/>
          <w:szCs w:val="21"/>
        </w:rPr>
        <w:t>修订时间：</w:t>
      </w:r>
      <w:r>
        <w:rPr>
          <w:rFonts w:hint="eastAsia" w:asciiTheme="minorEastAsia" w:hAnsiTheme="minorEastAsia"/>
          <w:szCs w:val="21"/>
        </w:rPr>
        <w:t>2021年6月</w:t>
      </w:r>
    </w:p>
    <w:sdt>
      <w:sdtPr>
        <w:rPr>
          <w:rFonts w:ascii="黑体" w:hAnsi="黑体" w:eastAsia="黑体" w:cstheme="minorBidi"/>
          <w:b w:val="0"/>
          <w:bCs w:val="0"/>
          <w:color w:val="auto"/>
          <w:spacing w:val="160"/>
          <w:kern w:val="2"/>
          <w:sz w:val="36"/>
          <w:szCs w:val="36"/>
          <w:lang w:val="zh-CN"/>
        </w:rPr>
        <w:id w:val="19904090"/>
        <w:docPartObj>
          <w:docPartGallery w:val="Table of Contents"/>
          <w:docPartUnique/>
        </w:docPartObj>
      </w:sdtPr>
      <w:sdtEndPr>
        <w:rPr>
          <w:rFonts w:asciiTheme="minorHAnsi" w:hAnsiTheme="minorHAnsi" w:eastAsiaTheme="minorEastAsia" w:cstheme="minorBidi"/>
          <w:b w:val="0"/>
          <w:bCs w:val="0"/>
          <w:color w:val="auto"/>
          <w:spacing w:val="0"/>
          <w:kern w:val="2"/>
          <w:sz w:val="21"/>
          <w:szCs w:val="22"/>
          <w:lang w:val="en-US"/>
        </w:rPr>
      </w:sdtEndPr>
      <w:sdtContent>
        <w:p>
          <w:pPr>
            <w:pStyle w:val="33"/>
            <w:jc w:val="center"/>
            <w:rPr>
              <w:rFonts w:ascii="黑体" w:hAnsi="黑体" w:eastAsia="黑体"/>
              <w:color w:val="auto"/>
              <w:spacing w:val="160"/>
              <w:sz w:val="36"/>
              <w:szCs w:val="36"/>
              <w:lang w:val="zh-CN"/>
            </w:rPr>
          </w:pPr>
          <w:r>
            <w:rPr>
              <w:rFonts w:ascii="黑体" w:hAnsi="黑体" w:eastAsia="黑体"/>
              <w:color w:val="auto"/>
              <w:spacing w:val="160"/>
              <w:sz w:val="36"/>
              <w:szCs w:val="36"/>
              <w:lang w:val="zh-CN"/>
            </w:rPr>
            <w:t>目</w:t>
          </w:r>
          <w:r>
            <w:rPr>
              <w:rFonts w:hint="eastAsia" w:ascii="黑体" w:hAnsi="黑体" w:eastAsia="黑体"/>
              <w:color w:val="auto"/>
              <w:spacing w:val="160"/>
              <w:sz w:val="36"/>
              <w:szCs w:val="36"/>
            </w:rPr>
            <w:t xml:space="preserve"> </w:t>
          </w:r>
          <w:r>
            <w:rPr>
              <w:rFonts w:ascii="黑体" w:hAnsi="黑体" w:eastAsia="黑体"/>
              <w:color w:val="auto"/>
              <w:spacing w:val="160"/>
              <w:sz w:val="36"/>
              <w:szCs w:val="36"/>
              <w:lang w:val="zh-CN"/>
            </w:rPr>
            <w:t>录</w:t>
          </w:r>
        </w:p>
        <w:p>
          <w:pPr>
            <w:rPr>
              <w:lang w:val="zh-CN"/>
            </w:rPr>
          </w:pPr>
        </w:p>
        <w:p>
          <w:pPr>
            <w:pStyle w:val="11"/>
            <w:tabs>
              <w:tab w:val="right" w:leader="dot" w:pos="8296"/>
            </w:tabs>
            <w:spacing w:line="360" w:lineRule="auto"/>
            <w:rPr>
              <w:rFonts w:ascii="黑体" w:hAnsi="黑体" w:eastAsia="黑体"/>
              <w:sz w:val="24"/>
              <w:szCs w:val="24"/>
            </w:rPr>
          </w:pPr>
          <w:r>
            <w:rPr>
              <w:rFonts w:ascii="黑体" w:hAnsi="黑体" w:eastAsia="黑体"/>
            </w:rPr>
            <w:fldChar w:fldCharType="begin"/>
          </w:r>
          <w:r>
            <w:rPr>
              <w:rFonts w:ascii="黑体" w:hAnsi="黑体" w:eastAsia="黑体"/>
            </w:rPr>
            <w:instrText xml:space="preserve"> TOC \o "1-3" \h \z \u </w:instrText>
          </w:r>
          <w:r>
            <w:rPr>
              <w:rFonts w:ascii="黑体" w:hAnsi="黑体" w:eastAsia="黑体"/>
            </w:rPr>
            <w:fldChar w:fldCharType="separate"/>
          </w:r>
          <w:r>
            <w:fldChar w:fldCharType="begin"/>
          </w:r>
          <w:r>
            <w:instrText xml:space="preserve"> HYPERLINK \l "_Toc84770236" </w:instrText>
          </w:r>
          <w:r>
            <w:fldChar w:fldCharType="separate"/>
          </w:r>
          <w:r>
            <w:rPr>
              <w:rStyle w:val="22"/>
              <w:rFonts w:ascii="黑体" w:hAnsi="黑体" w:eastAsia="黑体"/>
              <w:sz w:val="24"/>
              <w:szCs w:val="24"/>
            </w:rPr>
            <w:t>一、专业名称及代码</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_Toc84770236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"_Toc84770237" </w:instrText>
          </w:r>
          <w:r>
            <w:fldChar w:fldCharType="separate"/>
          </w:r>
          <w:r>
            <w:rPr>
              <w:rStyle w:val="22"/>
              <w:rFonts w:ascii="黑体" w:hAnsi="黑体" w:eastAsia="黑体"/>
              <w:sz w:val="24"/>
              <w:szCs w:val="24"/>
            </w:rPr>
            <w:t>二、入学要求</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_Toc84770237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"_Toc84770238" </w:instrText>
          </w:r>
          <w:r>
            <w:fldChar w:fldCharType="separate"/>
          </w:r>
          <w:r>
            <w:rPr>
              <w:rStyle w:val="22"/>
              <w:rFonts w:ascii="黑体" w:hAnsi="黑体" w:eastAsia="黑体"/>
              <w:sz w:val="24"/>
              <w:szCs w:val="24"/>
            </w:rPr>
            <w:t>三、修业年限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_Toc84770238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"_Toc84770239" </w:instrText>
          </w:r>
          <w:r>
            <w:fldChar w:fldCharType="separate"/>
          </w:r>
          <w:r>
            <w:rPr>
              <w:rStyle w:val="22"/>
              <w:rFonts w:ascii="黑体" w:hAnsi="黑体" w:eastAsia="黑体"/>
              <w:sz w:val="24"/>
              <w:szCs w:val="24"/>
            </w:rPr>
            <w:t>四、职业面向</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_Toc84770239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"_Toc84770240" </w:instrText>
          </w:r>
          <w:r>
            <w:fldChar w:fldCharType="separate"/>
          </w:r>
          <w:r>
            <w:rPr>
              <w:rStyle w:val="22"/>
              <w:rFonts w:ascii="黑体" w:hAnsi="黑体" w:eastAsia="黑体"/>
              <w:sz w:val="24"/>
              <w:szCs w:val="24"/>
            </w:rPr>
            <w:t>五、培养目标和培养规格</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_Toc84770240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"_Toc84770241" </w:instrText>
          </w:r>
          <w:r>
            <w:fldChar w:fldCharType="separate"/>
          </w:r>
          <w:r>
            <w:rPr>
              <w:rStyle w:val="22"/>
              <w:rFonts w:ascii="黑体" w:hAnsi="黑体" w:eastAsia="黑体"/>
              <w:sz w:val="24"/>
              <w:szCs w:val="24"/>
            </w:rPr>
            <w:t>（一）培养目标</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_Toc84770241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"_Toc84770242" </w:instrText>
          </w:r>
          <w:r>
            <w:fldChar w:fldCharType="separate"/>
          </w:r>
          <w:r>
            <w:rPr>
              <w:rStyle w:val="22"/>
              <w:rFonts w:ascii="黑体" w:hAnsi="黑体" w:eastAsia="黑体"/>
              <w:sz w:val="24"/>
              <w:szCs w:val="24"/>
            </w:rPr>
            <w:t>（二）培养规格</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_Toc84770242 \h </w:instrText>
          </w:r>
          <w:r>
            <w:rPr>
              <w:rFonts w:ascii="黑体" w:hAnsi="黑体" w:eastAsia="黑体"/>
              <w:sz w:val="24"/>
              <w:szCs w:val="24"/>
            </w:rPr>
            <w:fldChar w:fldCharType="separate"/>
          </w:r>
          <w:r>
            <w:rPr>
              <w:rFonts w:ascii="黑体" w:hAnsi="黑体" w:eastAsia="黑体"/>
              <w:sz w:val="24"/>
              <w:szCs w:val="24"/>
            </w:rPr>
            <w:t>2</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"_Toc84770243" </w:instrText>
          </w:r>
          <w:r>
            <w:fldChar w:fldCharType="separate"/>
          </w:r>
          <w:r>
            <w:rPr>
              <w:rStyle w:val="22"/>
              <w:rFonts w:ascii="黑体" w:hAnsi="黑体" w:eastAsia="黑体"/>
              <w:sz w:val="24"/>
              <w:szCs w:val="24"/>
            </w:rPr>
            <w:t>六、课程设置及要求</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_Toc84770243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"_Toc84770244" </w:instrText>
          </w:r>
          <w:r>
            <w:fldChar w:fldCharType="separate"/>
          </w:r>
          <w:r>
            <w:rPr>
              <w:rStyle w:val="22"/>
              <w:rFonts w:ascii="黑体" w:hAnsi="黑体" w:eastAsia="黑体"/>
              <w:sz w:val="24"/>
              <w:szCs w:val="24"/>
            </w:rPr>
            <w:t>（一）课程体系设计思路</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_Toc84770244 \h </w:instrText>
          </w:r>
          <w:r>
            <w:rPr>
              <w:rFonts w:ascii="黑体" w:hAnsi="黑体" w:eastAsia="黑体"/>
              <w:sz w:val="24"/>
              <w:szCs w:val="24"/>
            </w:rPr>
            <w:fldChar w:fldCharType="separate"/>
          </w:r>
          <w:r>
            <w:rPr>
              <w:rFonts w:ascii="黑体" w:hAnsi="黑体" w:eastAsia="黑体"/>
              <w:sz w:val="24"/>
              <w:szCs w:val="24"/>
            </w:rPr>
            <w:t>4</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"_Toc84770245" </w:instrText>
          </w:r>
          <w:r>
            <w:fldChar w:fldCharType="separate"/>
          </w:r>
          <w:r>
            <w:rPr>
              <w:rStyle w:val="22"/>
              <w:rFonts w:ascii="黑体" w:hAnsi="黑体" w:eastAsia="黑体"/>
              <w:sz w:val="24"/>
              <w:szCs w:val="24"/>
            </w:rPr>
            <w:t>（二）课程设置</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_Toc84770245 \h </w:instrText>
          </w:r>
          <w:r>
            <w:rPr>
              <w:rFonts w:ascii="黑体" w:hAnsi="黑体" w:eastAsia="黑体"/>
              <w:sz w:val="24"/>
              <w:szCs w:val="24"/>
            </w:rPr>
            <w:fldChar w:fldCharType="separate"/>
          </w:r>
          <w:r>
            <w:rPr>
              <w:rFonts w:ascii="黑体" w:hAnsi="黑体" w:eastAsia="黑体"/>
              <w:sz w:val="24"/>
              <w:szCs w:val="24"/>
            </w:rPr>
            <w:t>5</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"_Toc84770246" </w:instrText>
          </w:r>
          <w:r>
            <w:fldChar w:fldCharType="separate"/>
          </w:r>
          <w:r>
            <w:rPr>
              <w:rStyle w:val="22"/>
              <w:rFonts w:ascii="黑体" w:hAnsi="黑体" w:eastAsia="黑体"/>
              <w:sz w:val="24"/>
              <w:szCs w:val="24"/>
            </w:rPr>
            <w:t>（三）职业认证训练项目</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_Toc84770246 \h </w:instrText>
          </w:r>
          <w:r>
            <w:rPr>
              <w:rFonts w:ascii="黑体" w:hAnsi="黑体" w:eastAsia="黑体"/>
              <w:sz w:val="24"/>
              <w:szCs w:val="24"/>
            </w:rPr>
            <w:fldChar w:fldCharType="separate"/>
          </w:r>
          <w:r>
            <w:rPr>
              <w:rFonts w:ascii="黑体" w:hAnsi="黑体" w:eastAsia="黑体"/>
              <w:sz w:val="24"/>
              <w:szCs w:val="24"/>
            </w:rPr>
            <w:t>11</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"_Toc84770247" </w:instrText>
          </w:r>
          <w:r>
            <w:fldChar w:fldCharType="separate"/>
          </w:r>
          <w:r>
            <w:rPr>
              <w:rStyle w:val="22"/>
              <w:rFonts w:ascii="黑体" w:hAnsi="黑体" w:eastAsia="黑体"/>
              <w:sz w:val="24"/>
              <w:szCs w:val="24"/>
            </w:rPr>
            <w:t>七、教学进程总体安排</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_Toc84770247 \h </w:instrText>
          </w:r>
          <w:r>
            <w:rPr>
              <w:rFonts w:ascii="黑体" w:hAnsi="黑体" w:eastAsia="黑体"/>
              <w:sz w:val="24"/>
              <w:szCs w:val="24"/>
            </w:rPr>
            <w:fldChar w:fldCharType="separate"/>
          </w:r>
          <w:r>
            <w:rPr>
              <w:rFonts w:ascii="黑体" w:hAnsi="黑体" w:eastAsia="黑体"/>
              <w:sz w:val="24"/>
              <w:szCs w:val="24"/>
            </w:rPr>
            <w:t>11</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"_Toc84770248" </w:instrText>
          </w:r>
          <w:r>
            <w:fldChar w:fldCharType="separate"/>
          </w:r>
          <w:r>
            <w:rPr>
              <w:rStyle w:val="22"/>
              <w:rFonts w:ascii="黑体" w:hAnsi="黑体" w:eastAsia="黑体"/>
              <w:sz w:val="24"/>
              <w:szCs w:val="24"/>
            </w:rPr>
            <w:t>（一）学时安排</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_Toc84770248 \h </w:instrText>
          </w:r>
          <w:r>
            <w:rPr>
              <w:rFonts w:ascii="黑体" w:hAnsi="黑体" w:eastAsia="黑体"/>
              <w:sz w:val="24"/>
              <w:szCs w:val="24"/>
            </w:rPr>
            <w:fldChar w:fldCharType="separate"/>
          </w:r>
          <w:r>
            <w:rPr>
              <w:rFonts w:ascii="黑体" w:hAnsi="黑体" w:eastAsia="黑体"/>
              <w:sz w:val="24"/>
              <w:szCs w:val="24"/>
            </w:rPr>
            <w:t>11</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"_Toc84770249" </w:instrText>
          </w:r>
          <w:r>
            <w:fldChar w:fldCharType="separate"/>
          </w:r>
          <w:r>
            <w:rPr>
              <w:rStyle w:val="22"/>
              <w:rFonts w:ascii="黑体" w:hAnsi="黑体" w:eastAsia="黑体"/>
              <w:sz w:val="24"/>
              <w:szCs w:val="24"/>
            </w:rPr>
            <w:t>（二）教学进程总体安排</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_Toc84770249 \h </w:instrText>
          </w:r>
          <w:r>
            <w:rPr>
              <w:rFonts w:ascii="黑体" w:hAnsi="黑体" w:eastAsia="黑体"/>
              <w:sz w:val="24"/>
              <w:szCs w:val="24"/>
            </w:rPr>
            <w:fldChar w:fldCharType="separate"/>
          </w:r>
          <w:r>
            <w:rPr>
              <w:rFonts w:ascii="黑体" w:hAnsi="黑体" w:eastAsia="黑体"/>
              <w:sz w:val="24"/>
              <w:szCs w:val="24"/>
            </w:rPr>
            <w:t>12</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"_Toc84770250" </w:instrText>
          </w:r>
          <w:r>
            <w:fldChar w:fldCharType="separate"/>
          </w:r>
          <w:r>
            <w:rPr>
              <w:rStyle w:val="22"/>
              <w:rFonts w:ascii="黑体" w:hAnsi="黑体" w:eastAsia="黑体"/>
              <w:sz w:val="24"/>
              <w:szCs w:val="24"/>
            </w:rPr>
            <w:t>八、实施保障</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_Toc84770250 \h </w:instrText>
          </w:r>
          <w:r>
            <w:rPr>
              <w:rFonts w:ascii="黑体" w:hAnsi="黑体" w:eastAsia="黑体"/>
              <w:sz w:val="24"/>
              <w:szCs w:val="24"/>
            </w:rPr>
            <w:fldChar w:fldCharType="separate"/>
          </w:r>
          <w:r>
            <w:rPr>
              <w:rFonts w:ascii="黑体" w:hAnsi="黑体" w:eastAsia="黑体"/>
              <w:sz w:val="24"/>
              <w:szCs w:val="24"/>
            </w:rPr>
            <w:t>14</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"_Toc84770251" </w:instrText>
          </w:r>
          <w:r>
            <w:fldChar w:fldCharType="separate"/>
          </w:r>
          <w:r>
            <w:rPr>
              <w:rStyle w:val="22"/>
              <w:rFonts w:ascii="黑体" w:hAnsi="黑体" w:eastAsia="黑体"/>
              <w:sz w:val="24"/>
              <w:szCs w:val="24"/>
            </w:rPr>
            <w:t>（一）师资队伍</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_Toc84770251 \h </w:instrText>
          </w:r>
          <w:r>
            <w:rPr>
              <w:rFonts w:ascii="黑体" w:hAnsi="黑体" w:eastAsia="黑体"/>
              <w:sz w:val="24"/>
              <w:szCs w:val="24"/>
            </w:rPr>
            <w:fldChar w:fldCharType="separate"/>
          </w:r>
          <w:r>
            <w:rPr>
              <w:rFonts w:ascii="黑体" w:hAnsi="黑体" w:eastAsia="黑体"/>
              <w:sz w:val="24"/>
              <w:szCs w:val="24"/>
            </w:rPr>
            <w:t>14</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"_Toc84770252" </w:instrText>
          </w:r>
          <w:r>
            <w:fldChar w:fldCharType="separate"/>
          </w:r>
          <w:r>
            <w:rPr>
              <w:rStyle w:val="22"/>
              <w:rFonts w:ascii="黑体" w:hAnsi="黑体" w:eastAsia="黑体"/>
              <w:sz w:val="24"/>
              <w:szCs w:val="24"/>
            </w:rPr>
            <w:t>（二）教学设施</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_Toc84770252 \h </w:instrText>
          </w:r>
          <w:r>
            <w:rPr>
              <w:rFonts w:ascii="黑体" w:hAnsi="黑体" w:eastAsia="黑体"/>
              <w:sz w:val="24"/>
              <w:szCs w:val="24"/>
            </w:rPr>
            <w:fldChar w:fldCharType="separate"/>
          </w:r>
          <w:r>
            <w:rPr>
              <w:rFonts w:ascii="黑体" w:hAnsi="黑体" w:eastAsia="黑体"/>
              <w:sz w:val="24"/>
              <w:szCs w:val="24"/>
            </w:rPr>
            <w:t>14</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"_Toc84770253" </w:instrText>
          </w:r>
          <w:r>
            <w:fldChar w:fldCharType="separate"/>
          </w:r>
          <w:r>
            <w:rPr>
              <w:rStyle w:val="22"/>
              <w:rFonts w:ascii="黑体" w:hAnsi="黑体" w:eastAsia="黑体"/>
              <w:sz w:val="24"/>
              <w:szCs w:val="24"/>
            </w:rPr>
            <w:t>（三）教学资源</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_Toc84770253 \h </w:instrText>
          </w:r>
          <w:r>
            <w:rPr>
              <w:rFonts w:ascii="黑体" w:hAnsi="黑体" w:eastAsia="黑体"/>
              <w:sz w:val="24"/>
              <w:szCs w:val="24"/>
            </w:rPr>
            <w:fldChar w:fldCharType="separate"/>
          </w:r>
          <w:r>
            <w:rPr>
              <w:rFonts w:ascii="黑体" w:hAnsi="黑体" w:eastAsia="黑体"/>
              <w:sz w:val="24"/>
              <w:szCs w:val="24"/>
            </w:rPr>
            <w:t>16</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"_Toc84770254" </w:instrText>
          </w:r>
          <w:r>
            <w:fldChar w:fldCharType="separate"/>
          </w:r>
          <w:r>
            <w:rPr>
              <w:rStyle w:val="22"/>
              <w:rFonts w:ascii="黑体" w:hAnsi="黑体" w:eastAsia="黑体"/>
              <w:sz w:val="24"/>
              <w:szCs w:val="24"/>
            </w:rPr>
            <w:t>（四）教学方法</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_Toc84770254 \h </w:instrText>
          </w:r>
          <w:r>
            <w:rPr>
              <w:rFonts w:ascii="黑体" w:hAnsi="黑体" w:eastAsia="黑体"/>
              <w:sz w:val="24"/>
              <w:szCs w:val="24"/>
            </w:rPr>
            <w:fldChar w:fldCharType="separate"/>
          </w:r>
          <w:r>
            <w:rPr>
              <w:rFonts w:ascii="黑体" w:hAnsi="黑体" w:eastAsia="黑体"/>
              <w:sz w:val="24"/>
              <w:szCs w:val="24"/>
            </w:rPr>
            <w:t>17</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"_Toc84770255" </w:instrText>
          </w:r>
          <w:r>
            <w:fldChar w:fldCharType="separate"/>
          </w:r>
          <w:r>
            <w:rPr>
              <w:rStyle w:val="22"/>
              <w:rFonts w:ascii="黑体" w:hAnsi="黑体" w:eastAsia="黑体"/>
              <w:sz w:val="24"/>
              <w:szCs w:val="24"/>
            </w:rPr>
            <w:t>（五）学习评价</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_Toc84770255 \h </w:instrText>
          </w:r>
          <w:r>
            <w:rPr>
              <w:rFonts w:ascii="黑体" w:hAnsi="黑体" w:eastAsia="黑体"/>
              <w:sz w:val="24"/>
              <w:szCs w:val="24"/>
            </w:rPr>
            <w:fldChar w:fldCharType="separate"/>
          </w:r>
          <w:r>
            <w:rPr>
              <w:rFonts w:ascii="黑体" w:hAnsi="黑体" w:eastAsia="黑体"/>
              <w:sz w:val="24"/>
              <w:szCs w:val="24"/>
            </w:rPr>
            <w:t>17</w:t>
          </w:r>
          <w:r>
            <w:rPr>
              <w:rFonts w:ascii="黑体" w:hAnsi="黑体" w:eastAsia="黑体"/>
              <w:sz w:val="24"/>
              <w:szCs w:val="24"/>
            </w:rPr>
            <w:fldChar w:fldCharType="end"/>
          </w:r>
          <w:r>
            <w:rPr>
              <w:rFonts w:ascii="黑体" w:hAnsi="黑体" w:eastAsia="黑体"/>
              <w:sz w:val="24"/>
              <w:szCs w:val="24"/>
            </w:rPr>
            <w:fldChar w:fldCharType="end"/>
          </w:r>
        </w:p>
        <w:p>
          <w:pPr>
            <w:pStyle w:val="12"/>
            <w:tabs>
              <w:tab w:val="right" w:leader="dot" w:pos="8296"/>
            </w:tabs>
            <w:spacing w:line="360" w:lineRule="auto"/>
            <w:rPr>
              <w:rFonts w:ascii="黑体" w:hAnsi="黑体" w:eastAsia="黑体"/>
              <w:sz w:val="24"/>
              <w:szCs w:val="24"/>
            </w:rPr>
          </w:pPr>
          <w:r>
            <w:fldChar w:fldCharType="begin"/>
          </w:r>
          <w:r>
            <w:instrText xml:space="preserve"> HYPERLINK \l "_Toc84770256" </w:instrText>
          </w:r>
          <w:r>
            <w:fldChar w:fldCharType="separate"/>
          </w:r>
          <w:r>
            <w:rPr>
              <w:rStyle w:val="22"/>
              <w:rFonts w:ascii="黑体" w:hAnsi="黑体" w:eastAsia="黑体"/>
              <w:sz w:val="24"/>
              <w:szCs w:val="24"/>
            </w:rPr>
            <w:t>（六）质量管理</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_Toc84770256 \h </w:instrText>
          </w:r>
          <w:r>
            <w:rPr>
              <w:rFonts w:ascii="黑体" w:hAnsi="黑体" w:eastAsia="黑体"/>
              <w:sz w:val="24"/>
              <w:szCs w:val="24"/>
            </w:rPr>
            <w:fldChar w:fldCharType="separate"/>
          </w:r>
          <w:r>
            <w:rPr>
              <w:rFonts w:ascii="黑体" w:hAnsi="黑体" w:eastAsia="黑体"/>
              <w:sz w:val="24"/>
              <w:szCs w:val="24"/>
            </w:rPr>
            <w:t>18</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"_Toc84770257" </w:instrText>
          </w:r>
          <w:r>
            <w:fldChar w:fldCharType="separate"/>
          </w:r>
          <w:r>
            <w:rPr>
              <w:rStyle w:val="22"/>
              <w:rFonts w:ascii="黑体" w:hAnsi="黑体" w:eastAsia="黑体"/>
              <w:sz w:val="24"/>
              <w:szCs w:val="24"/>
            </w:rPr>
            <w:t>九、毕业要求</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_Toc84770257 \h </w:instrText>
          </w:r>
          <w:r>
            <w:rPr>
              <w:rFonts w:ascii="黑体" w:hAnsi="黑体" w:eastAsia="黑体"/>
              <w:sz w:val="24"/>
              <w:szCs w:val="24"/>
            </w:rPr>
            <w:fldChar w:fldCharType="separate"/>
          </w:r>
          <w:r>
            <w:rPr>
              <w:rFonts w:ascii="黑体" w:hAnsi="黑体" w:eastAsia="黑体"/>
              <w:sz w:val="24"/>
              <w:szCs w:val="24"/>
            </w:rPr>
            <w:t>19</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"_Toc84770258" </w:instrText>
          </w:r>
          <w:r>
            <w:fldChar w:fldCharType="separate"/>
          </w:r>
          <w:r>
            <w:rPr>
              <w:rStyle w:val="22"/>
              <w:rFonts w:ascii="黑体" w:hAnsi="黑体" w:eastAsia="黑体"/>
              <w:sz w:val="24"/>
              <w:szCs w:val="24"/>
            </w:rPr>
            <w:t>十、专业指导委员会</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_Toc84770258 \h </w:instrText>
          </w:r>
          <w:r>
            <w:rPr>
              <w:rFonts w:ascii="黑体" w:hAnsi="黑体" w:eastAsia="黑体"/>
              <w:sz w:val="24"/>
              <w:szCs w:val="24"/>
            </w:rPr>
            <w:fldChar w:fldCharType="separate"/>
          </w:r>
          <w:r>
            <w:rPr>
              <w:rFonts w:ascii="黑体" w:hAnsi="黑体" w:eastAsia="黑体"/>
              <w:sz w:val="24"/>
              <w:szCs w:val="24"/>
            </w:rPr>
            <w:t>19</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rPr>
              <w:rFonts w:ascii="黑体" w:hAnsi="黑体" w:eastAsia="黑体"/>
              <w:sz w:val="24"/>
              <w:szCs w:val="24"/>
            </w:rPr>
          </w:pPr>
          <w:r>
            <w:fldChar w:fldCharType="begin"/>
          </w:r>
          <w:r>
            <w:instrText xml:space="preserve"> HYPERLINK \l "_Toc84770259" </w:instrText>
          </w:r>
          <w:r>
            <w:fldChar w:fldCharType="separate"/>
          </w:r>
          <w:r>
            <w:rPr>
              <w:rStyle w:val="22"/>
              <w:rFonts w:ascii="黑体" w:hAnsi="黑体" w:eastAsia="黑体"/>
              <w:sz w:val="24"/>
              <w:szCs w:val="24"/>
            </w:rPr>
            <w:t>十一、专家论证</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_Toc84770259 \h </w:instrText>
          </w:r>
          <w:r>
            <w:rPr>
              <w:rFonts w:ascii="黑体" w:hAnsi="黑体" w:eastAsia="黑体"/>
              <w:sz w:val="24"/>
              <w:szCs w:val="24"/>
            </w:rPr>
            <w:fldChar w:fldCharType="separate"/>
          </w:r>
          <w:r>
            <w:rPr>
              <w:rFonts w:ascii="黑体" w:hAnsi="黑体" w:eastAsia="黑体"/>
              <w:sz w:val="24"/>
              <w:szCs w:val="24"/>
            </w:rPr>
            <w:t>19</w:t>
          </w:r>
          <w:r>
            <w:rPr>
              <w:rFonts w:ascii="黑体" w:hAnsi="黑体" w:eastAsia="黑体"/>
              <w:sz w:val="24"/>
              <w:szCs w:val="24"/>
            </w:rPr>
            <w:fldChar w:fldCharType="end"/>
          </w:r>
          <w:r>
            <w:rPr>
              <w:rFonts w:ascii="黑体" w:hAnsi="黑体" w:eastAsia="黑体"/>
              <w:sz w:val="24"/>
              <w:szCs w:val="24"/>
            </w:rPr>
            <w:fldChar w:fldCharType="end"/>
          </w:r>
        </w:p>
        <w:p>
          <w:pPr>
            <w:pStyle w:val="11"/>
            <w:tabs>
              <w:tab w:val="right" w:leader="dot" w:pos="8296"/>
            </w:tabs>
            <w:spacing w:line="360" w:lineRule="auto"/>
          </w:pPr>
          <w:r>
            <w:fldChar w:fldCharType="begin"/>
          </w:r>
          <w:r>
            <w:instrText xml:space="preserve"> HYPERLINK \l "_Toc84770260" </w:instrText>
          </w:r>
          <w:r>
            <w:fldChar w:fldCharType="separate"/>
          </w:r>
          <w:r>
            <w:rPr>
              <w:rStyle w:val="22"/>
              <w:rFonts w:ascii="黑体" w:hAnsi="黑体" w:eastAsia="黑体"/>
              <w:sz w:val="24"/>
              <w:szCs w:val="24"/>
            </w:rPr>
            <w:t>十二、附录</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_Toc84770260 \h </w:instrText>
          </w:r>
          <w:r>
            <w:rPr>
              <w:rFonts w:ascii="黑体" w:hAnsi="黑体" w:eastAsia="黑体"/>
              <w:sz w:val="24"/>
              <w:szCs w:val="24"/>
            </w:rPr>
            <w:fldChar w:fldCharType="separate"/>
          </w:r>
          <w:r>
            <w:rPr>
              <w:rFonts w:ascii="黑体" w:hAnsi="黑体" w:eastAsia="黑体"/>
              <w:sz w:val="24"/>
              <w:szCs w:val="24"/>
            </w:rPr>
            <w:t>20</w:t>
          </w:r>
          <w:r>
            <w:rPr>
              <w:rFonts w:ascii="黑体" w:hAnsi="黑体" w:eastAsia="黑体"/>
              <w:sz w:val="24"/>
              <w:szCs w:val="24"/>
            </w:rPr>
            <w:fldChar w:fldCharType="end"/>
          </w:r>
          <w:r>
            <w:rPr>
              <w:rFonts w:ascii="黑体" w:hAnsi="黑体" w:eastAsia="黑体"/>
              <w:sz w:val="24"/>
              <w:szCs w:val="24"/>
            </w:rPr>
            <w:fldChar w:fldCharType="end"/>
          </w:r>
        </w:p>
        <w:p>
          <w:pPr>
            <w:jc w:val="left"/>
          </w:pPr>
          <w:r>
            <w:rPr>
              <w:rFonts w:ascii="黑体" w:hAnsi="黑体" w:eastAsia="黑体"/>
            </w:rPr>
            <w:fldChar w:fldCharType="end"/>
          </w:r>
        </w:p>
      </w:sdtContent>
    </w:sdt>
    <w:p>
      <w:pPr>
        <w:rPr>
          <w:rFonts w:ascii="仿宋" w:hAnsi="仿宋" w:eastAsia="仿宋"/>
          <w:b/>
          <w:sz w:val="36"/>
          <w:szCs w:val="36"/>
        </w:rPr>
        <w:sectPr>
          <w:footerReference r:id="rId3" w:type="default"/>
          <w:pgSz w:w="11906" w:h="16838"/>
          <w:pgMar w:top="1660" w:right="1800" w:bottom="1440" w:left="1800" w:header="851" w:footer="992" w:gutter="0"/>
          <w:pgNumType w:start="0"/>
          <w:cols w:space="425" w:num="1"/>
          <w:titlePg/>
          <w:docGrid w:type="lines" w:linePitch="312" w:charSpace="0"/>
        </w:sectPr>
      </w:pPr>
    </w:p>
    <w:p>
      <w:pPr>
        <w:jc w:val="center"/>
        <w:rPr>
          <w:rFonts w:ascii="黑体" w:hAnsi="黑体" w:eastAsia="黑体"/>
          <w:sz w:val="32"/>
          <w:szCs w:val="32"/>
        </w:rPr>
      </w:pPr>
      <w:r>
        <w:rPr>
          <w:rFonts w:hint="eastAsia" w:ascii="黑体" w:hAnsi="黑体" w:eastAsia="黑体"/>
          <w:sz w:val="32"/>
          <w:szCs w:val="32"/>
        </w:rPr>
        <w:t>服装设计与工艺专业人才培养方案</w:t>
      </w:r>
    </w:p>
    <w:p>
      <w:pPr>
        <w:pStyle w:val="2"/>
        <w:spacing w:before="156" w:beforeLines="50"/>
        <w:rPr>
          <w:rFonts w:ascii="黑体" w:hAnsi="黑体" w:eastAsia="黑体"/>
          <w:b w:val="0"/>
        </w:rPr>
      </w:pPr>
      <w:bookmarkStart w:id="0" w:name="_Toc84770236"/>
      <w:r>
        <w:rPr>
          <w:rFonts w:hint="eastAsia" w:ascii="黑体" w:hAnsi="黑体" w:eastAsia="黑体"/>
          <w:b w:val="0"/>
        </w:rPr>
        <w:t>一、专业名称及代码</w:t>
      </w:r>
      <w:bookmarkEnd w:id="0"/>
    </w:p>
    <w:p>
      <w:pPr>
        <w:spacing w:line="312" w:lineRule="auto"/>
        <w:rPr>
          <w:rFonts w:ascii="Cambria" w:hAnsi="Cambria" w:cs="Arial"/>
          <w:kern w:val="0"/>
          <w:sz w:val="24"/>
          <w:szCs w:val="24"/>
        </w:rPr>
      </w:pPr>
      <w:r>
        <w:rPr>
          <w:rFonts w:hint="eastAsia" w:ascii="Cambria" w:hAnsi="Cambria" w:cs="Arial"/>
          <w:kern w:val="0"/>
          <w:sz w:val="24"/>
          <w:szCs w:val="24"/>
        </w:rPr>
        <w:t>专业名称：服装设计与工艺</w:t>
      </w:r>
    </w:p>
    <w:p>
      <w:pPr>
        <w:spacing w:line="312" w:lineRule="auto"/>
        <w:rPr>
          <w:rFonts w:ascii="Cambria" w:hAnsi="Cambria" w:cs="Arial"/>
          <w:kern w:val="0"/>
          <w:sz w:val="24"/>
          <w:szCs w:val="24"/>
        </w:rPr>
      </w:pPr>
      <w:r>
        <w:rPr>
          <w:rFonts w:hint="eastAsia" w:ascii="Cambria" w:hAnsi="Cambria" w:cs="Arial"/>
          <w:kern w:val="0"/>
          <w:sz w:val="24"/>
          <w:szCs w:val="24"/>
        </w:rPr>
        <w:t>专业代码：680402（原</w:t>
      </w:r>
      <w:r>
        <w:rPr>
          <w:rFonts w:ascii="Cambria" w:hAnsi="Cambria" w:cs="Arial"/>
          <w:kern w:val="0"/>
          <w:sz w:val="24"/>
          <w:szCs w:val="24"/>
        </w:rPr>
        <w:t>代码</w:t>
      </w:r>
      <w:r>
        <w:rPr>
          <w:rFonts w:hint="eastAsia" w:ascii="Cambria" w:hAnsi="Cambria" w:cs="Arial"/>
          <w:kern w:val="0"/>
          <w:sz w:val="24"/>
          <w:szCs w:val="24"/>
        </w:rPr>
        <w:t>：</w:t>
      </w:r>
      <w:r>
        <w:rPr>
          <w:rFonts w:ascii="Microsoft JhengHei" w:hAnsi="Microsoft JhengHei" w:eastAsia="Microsoft JhengHei" w:cs="Microsoft JhengHei"/>
          <w:color w:val="231F20"/>
          <w:sz w:val="22"/>
        </w:rPr>
        <w:t>142400</w:t>
      </w:r>
      <w:r>
        <w:rPr>
          <w:rFonts w:hint="eastAsia" w:ascii="Cambria" w:hAnsi="Cambria" w:cs="Arial"/>
          <w:kern w:val="0"/>
          <w:sz w:val="24"/>
          <w:szCs w:val="24"/>
        </w:rPr>
        <w:t>）</w:t>
      </w:r>
    </w:p>
    <w:p>
      <w:pPr>
        <w:pStyle w:val="2"/>
        <w:spacing w:before="156" w:beforeLines="50"/>
      </w:pPr>
      <w:bookmarkStart w:id="1" w:name="_Toc84770237"/>
      <w:r>
        <w:rPr>
          <w:rFonts w:hint="eastAsia" w:ascii="黑体" w:hAnsi="黑体" w:eastAsia="黑体"/>
          <w:b w:val="0"/>
        </w:rPr>
        <w:t>二、入学要求</w:t>
      </w:r>
      <w:bookmarkEnd w:id="1"/>
    </w:p>
    <w:p>
      <w:pPr>
        <w:rPr>
          <w:rFonts w:ascii="Cambria" w:hAnsi="Cambria" w:cs="Arial"/>
          <w:kern w:val="0"/>
          <w:sz w:val="24"/>
          <w:szCs w:val="24"/>
        </w:rPr>
      </w:pPr>
      <w:r>
        <w:rPr>
          <w:rFonts w:hint="eastAsia" w:ascii="Cambria" w:hAnsi="Cambria" w:cs="Arial"/>
          <w:kern w:val="0"/>
          <w:sz w:val="24"/>
          <w:szCs w:val="24"/>
        </w:rPr>
        <w:t>初中毕业生或具有同等学力者</w:t>
      </w:r>
    </w:p>
    <w:p>
      <w:pPr>
        <w:pStyle w:val="2"/>
        <w:spacing w:before="156" w:beforeLines="50"/>
      </w:pPr>
      <w:bookmarkStart w:id="2" w:name="_Toc84770238"/>
      <w:r>
        <w:rPr>
          <w:rFonts w:hint="eastAsia" w:ascii="黑体" w:hAnsi="黑体" w:eastAsia="黑体"/>
          <w:b w:val="0"/>
        </w:rPr>
        <w:t>三、修业年限</w:t>
      </w:r>
      <w:bookmarkEnd w:id="2"/>
    </w:p>
    <w:p>
      <w:pPr>
        <w:rPr>
          <w:rFonts w:ascii="Cambria" w:hAnsi="Cambria" w:cs="Arial"/>
          <w:kern w:val="0"/>
          <w:sz w:val="24"/>
          <w:szCs w:val="24"/>
        </w:rPr>
      </w:pPr>
      <w:r>
        <w:rPr>
          <w:rFonts w:hint="eastAsia" w:ascii="Cambria" w:hAnsi="Cambria" w:cs="Arial"/>
          <w:kern w:val="0"/>
          <w:sz w:val="24"/>
          <w:szCs w:val="24"/>
        </w:rPr>
        <w:t>学制：</w:t>
      </w:r>
      <w:r>
        <w:rPr>
          <w:rFonts w:hint="eastAsia" w:ascii="Cambria" w:hAnsi="Cambria" w:cs="Arial"/>
          <w:kern w:val="0"/>
          <w:sz w:val="24"/>
          <w:szCs w:val="24"/>
          <w:lang w:val="zh-CN"/>
        </w:rPr>
        <w:t>三</w:t>
      </w:r>
      <w:r>
        <w:rPr>
          <w:rFonts w:hint="eastAsia" w:ascii="Cambria" w:hAnsi="Cambria" w:cs="Arial"/>
          <w:kern w:val="0"/>
          <w:sz w:val="24"/>
          <w:szCs w:val="24"/>
        </w:rPr>
        <w:t>年</w:t>
      </w:r>
    </w:p>
    <w:p>
      <w:pPr>
        <w:pStyle w:val="2"/>
        <w:spacing w:before="156" w:beforeLines="50"/>
        <w:rPr>
          <w:rFonts w:ascii="黑体" w:hAnsi="黑体" w:eastAsia="黑体"/>
          <w:b w:val="0"/>
        </w:rPr>
      </w:pPr>
      <w:bookmarkStart w:id="3" w:name="_Toc84770239"/>
      <w:r>
        <w:rPr>
          <w:rFonts w:hint="eastAsia" w:ascii="黑体" w:hAnsi="黑体" w:eastAsia="黑体"/>
          <w:b w:val="0"/>
        </w:rPr>
        <w:t>四、职业面向</w:t>
      </w:r>
      <w:bookmarkEnd w:id="3"/>
    </w:p>
    <w:p>
      <w:pPr>
        <w:jc w:val="center"/>
      </w:pPr>
      <w:r>
        <w:rPr>
          <w:rFonts w:hint="eastAsia"/>
        </w:rPr>
        <w:t>表1职业面向表</w:t>
      </w:r>
    </w:p>
    <w:tbl>
      <w:tblPr>
        <w:tblStyle w:val="34"/>
        <w:tblW w:w="8222" w:type="dxa"/>
        <w:tblInd w:w="-6" w:type="dxa"/>
        <w:tblLayout w:type="fixed"/>
        <w:tblCellMar>
          <w:top w:w="0" w:type="dxa"/>
          <w:left w:w="0" w:type="dxa"/>
          <w:bottom w:w="0" w:type="dxa"/>
          <w:right w:w="0" w:type="dxa"/>
        </w:tblCellMar>
      </w:tblPr>
      <w:tblGrid>
        <w:gridCol w:w="1843"/>
        <w:gridCol w:w="2835"/>
        <w:gridCol w:w="3544"/>
      </w:tblGrid>
      <w:tr>
        <w:tblPrEx>
          <w:tblCellMar>
            <w:top w:w="0" w:type="dxa"/>
            <w:left w:w="0" w:type="dxa"/>
            <w:bottom w:w="0" w:type="dxa"/>
            <w:right w:w="0" w:type="dxa"/>
          </w:tblCellMar>
        </w:tblPrEx>
        <w:trPr>
          <w:trHeight w:val="629" w:hRule="exact"/>
        </w:trPr>
        <w:tc>
          <w:tcPr>
            <w:tcW w:w="1843" w:type="dxa"/>
            <w:tcBorders>
              <w:top w:val="single" w:color="231F20" w:sz="4" w:space="0"/>
              <w:left w:val="single" w:color="231F20" w:sz="4" w:space="0"/>
              <w:bottom w:val="single" w:color="231F20" w:sz="4" w:space="0"/>
              <w:right w:val="single" w:color="231F20" w:sz="4" w:space="0"/>
            </w:tcBorders>
            <w:vAlign w:val="center"/>
          </w:tcPr>
          <w:p>
            <w:pPr>
              <w:jc w:val="center"/>
              <w:rPr>
                <w:rFonts w:ascii="Cambria" w:hAnsi="Cambria" w:cs="Arial"/>
                <w:b/>
                <w:bCs/>
                <w:kern w:val="0"/>
                <w:sz w:val="24"/>
                <w:szCs w:val="24"/>
                <w:lang w:eastAsia="en-US"/>
              </w:rPr>
            </w:pPr>
            <w:r>
              <w:rPr>
                <w:rFonts w:ascii="Cambria" w:hAnsi="Cambria" w:cs="Arial"/>
                <w:b/>
                <w:bCs/>
                <w:kern w:val="0"/>
                <w:sz w:val="24"/>
                <w:szCs w:val="24"/>
                <w:lang w:eastAsia="en-US"/>
              </w:rPr>
              <w:t>对应行业</w:t>
            </w:r>
          </w:p>
        </w:tc>
        <w:tc>
          <w:tcPr>
            <w:tcW w:w="2835" w:type="dxa"/>
            <w:tcBorders>
              <w:top w:val="single" w:color="231F20" w:sz="4" w:space="0"/>
              <w:left w:val="single" w:color="231F20" w:sz="4" w:space="0"/>
              <w:bottom w:val="single" w:color="231F20" w:sz="4" w:space="0"/>
              <w:right w:val="single" w:color="231F20" w:sz="4" w:space="0"/>
            </w:tcBorders>
            <w:vAlign w:val="center"/>
          </w:tcPr>
          <w:p>
            <w:pPr>
              <w:ind w:firstLine="241" w:firstLineChars="100"/>
              <w:jc w:val="center"/>
              <w:rPr>
                <w:rFonts w:ascii="Cambria" w:hAnsi="Cambria" w:cs="Arial"/>
                <w:b/>
                <w:bCs/>
                <w:kern w:val="0"/>
                <w:sz w:val="24"/>
                <w:szCs w:val="24"/>
                <w:lang w:eastAsia="en-US"/>
              </w:rPr>
            </w:pPr>
            <w:r>
              <w:rPr>
                <w:rFonts w:ascii="Cambria" w:hAnsi="Cambria" w:cs="Arial"/>
                <w:b/>
                <w:bCs/>
                <w:kern w:val="0"/>
                <w:sz w:val="24"/>
                <w:szCs w:val="24"/>
                <w:lang w:eastAsia="en-US"/>
              </w:rPr>
              <w:t>对应职业（岗位）</w:t>
            </w:r>
          </w:p>
        </w:tc>
        <w:tc>
          <w:tcPr>
            <w:tcW w:w="3544" w:type="dxa"/>
            <w:tcBorders>
              <w:top w:val="single" w:color="231F20" w:sz="4" w:space="0"/>
              <w:left w:val="single" w:color="231F20" w:sz="4" w:space="0"/>
              <w:bottom w:val="single" w:color="231F20" w:sz="4" w:space="0"/>
              <w:right w:val="single" w:color="231F20" w:sz="4" w:space="0"/>
            </w:tcBorders>
            <w:vAlign w:val="center"/>
          </w:tcPr>
          <w:p>
            <w:pPr>
              <w:ind w:firstLine="241" w:firstLineChars="100"/>
              <w:jc w:val="center"/>
              <w:rPr>
                <w:rFonts w:ascii="Cambria" w:hAnsi="Cambria" w:cs="Arial"/>
                <w:b/>
                <w:bCs/>
                <w:kern w:val="0"/>
                <w:sz w:val="24"/>
                <w:szCs w:val="24"/>
                <w:lang w:eastAsia="en-US"/>
              </w:rPr>
            </w:pPr>
            <w:r>
              <w:rPr>
                <w:rFonts w:ascii="Cambria" w:hAnsi="Cambria" w:cs="Arial"/>
                <w:b/>
                <w:bCs/>
                <w:kern w:val="0"/>
                <w:sz w:val="24"/>
                <w:szCs w:val="24"/>
                <w:lang w:eastAsia="en-US"/>
              </w:rPr>
              <w:t>职业资格证书举例</w:t>
            </w:r>
          </w:p>
        </w:tc>
      </w:tr>
      <w:tr>
        <w:tblPrEx>
          <w:tblCellMar>
            <w:top w:w="0" w:type="dxa"/>
            <w:left w:w="0" w:type="dxa"/>
            <w:bottom w:w="0" w:type="dxa"/>
            <w:right w:w="0" w:type="dxa"/>
          </w:tblCellMar>
        </w:tblPrEx>
        <w:trPr>
          <w:trHeight w:val="2349" w:hRule="atLeast"/>
        </w:trPr>
        <w:tc>
          <w:tcPr>
            <w:tcW w:w="1843" w:type="dxa"/>
            <w:tcBorders>
              <w:left w:val="single" w:color="231F20" w:sz="4" w:space="0"/>
              <w:bottom w:val="nil"/>
              <w:right w:val="single" w:color="231F20" w:sz="4" w:space="0"/>
            </w:tcBorders>
            <w:vAlign w:val="center"/>
          </w:tcPr>
          <w:p>
            <w:pPr>
              <w:spacing w:line="312" w:lineRule="auto"/>
              <w:jc w:val="center"/>
              <w:rPr>
                <w:rFonts w:ascii="Cambria" w:hAnsi="Cambria" w:cs="Arial"/>
                <w:kern w:val="0"/>
                <w:sz w:val="24"/>
                <w:szCs w:val="24"/>
                <w:lang w:eastAsia="en-US"/>
              </w:rPr>
            </w:pPr>
            <w:r>
              <w:rPr>
                <w:rFonts w:hint="eastAsia" w:ascii="Cambria" w:hAnsi="Cambria" w:cs="Arial"/>
                <w:kern w:val="0"/>
                <w:sz w:val="24"/>
                <w:szCs w:val="24"/>
                <w:lang w:eastAsia="en-US"/>
              </w:rPr>
              <w:t>服装</w:t>
            </w:r>
            <w:r>
              <w:rPr>
                <w:rFonts w:ascii="Cambria" w:hAnsi="Cambria" w:cs="Arial"/>
                <w:kern w:val="0"/>
                <w:sz w:val="24"/>
                <w:szCs w:val="24"/>
                <w:lang w:eastAsia="en-US"/>
              </w:rPr>
              <w:t>行业</w:t>
            </w:r>
          </w:p>
        </w:tc>
        <w:tc>
          <w:tcPr>
            <w:tcW w:w="2835" w:type="dxa"/>
            <w:vMerge w:val="restart"/>
            <w:tcBorders>
              <w:top w:val="nil"/>
              <w:left w:val="single" w:color="231F20" w:sz="4" w:space="0"/>
              <w:bottom w:val="nil"/>
              <w:right w:val="single" w:color="231F20" w:sz="4" w:space="0"/>
            </w:tcBorders>
            <w:vAlign w:val="center"/>
          </w:tcPr>
          <w:p>
            <w:pPr>
              <w:spacing w:line="312" w:lineRule="auto"/>
              <w:ind w:firstLine="424" w:firstLineChars="177"/>
              <w:jc w:val="left"/>
              <w:rPr>
                <w:rFonts w:ascii="Cambria" w:hAnsi="Cambria" w:cs="Arial"/>
                <w:kern w:val="0"/>
                <w:sz w:val="24"/>
                <w:szCs w:val="24"/>
                <w:lang w:eastAsia="en-US"/>
              </w:rPr>
            </w:pPr>
            <w:r>
              <w:rPr>
                <w:rFonts w:ascii="Cambria" w:hAnsi="Cambria" w:cs="Arial"/>
                <w:kern w:val="0"/>
                <w:sz w:val="24"/>
                <w:szCs w:val="24"/>
                <w:lang w:eastAsia="en-US"/>
              </w:rPr>
              <w:t>服装设计人员</w:t>
            </w:r>
          </w:p>
          <w:p>
            <w:pPr>
              <w:spacing w:line="312" w:lineRule="auto"/>
              <w:ind w:firstLine="424" w:firstLineChars="177"/>
              <w:jc w:val="left"/>
              <w:rPr>
                <w:rFonts w:ascii="Cambria" w:hAnsi="Cambria" w:cs="Arial"/>
                <w:kern w:val="0"/>
                <w:sz w:val="24"/>
                <w:szCs w:val="24"/>
                <w:lang w:eastAsia="en-US"/>
              </w:rPr>
            </w:pPr>
            <w:r>
              <w:rPr>
                <w:rFonts w:ascii="Cambria" w:hAnsi="Cambria" w:cs="Arial"/>
                <w:kern w:val="0"/>
                <w:sz w:val="24"/>
                <w:szCs w:val="24"/>
                <w:lang w:eastAsia="en-US"/>
              </w:rPr>
              <w:t>服装制板工</w:t>
            </w:r>
          </w:p>
          <w:p>
            <w:pPr>
              <w:spacing w:line="312" w:lineRule="auto"/>
              <w:ind w:firstLine="424" w:firstLineChars="177"/>
              <w:jc w:val="left"/>
              <w:rPr>
                <w:rFonts w:ascii="Cambria" w:hAnsi="Cambria" w:cs="Arial"/>
                <w:kern w:val="0"/>
                <w:sz w:val="24"/>
                <w:szCs w:val="24"/>
                <w:lang w:eastAsia="en-US"/>
              </w:rPr>
            </w:pPr>
            <w:r>
              <w:rPr>
                <w:rFonts w:ascii="Cambria" w:hAnsi="Cambria" w:cs="Arial"/>
                <w:kern w:val="0"/>
                <w:sz w:val="24"/>
                <w:szCs w:val="24"/>
                <w:lang w:eastAsia="en-US"/>
              </w:rPr>
              <w:t>服装裁剪工</w:t>
            </w:r>
          </w:p>
          <w:p>
            <w:pPr>
              <w:spacing w:line="312" w:lineRule="auto"/>
              <w:ind w:firstLine="424" w:firstLineChars="177"/>
              <w:jc w:val="left"/>
              <w:rPr>
                <w:rFonts w:ascii="Cambria" w:hAnsi="Cambria" w:cs="Arial"/>
                <w:kern w:val="0"/>
                <w:sz w:val="24"/>
                <w:szCs w:val="24"/>
                <w:lang w:eastAsia="en-US"/>
              </w:rPr>
            </w:pPr>
            <w:r>
              <w:rPr>
                <w:rFonts w:ascii="Cambria" w:hAnsi="Cambria" w:cs="Arial"/>
                <w:kern w:val="0"/>
                <w:sz w:val="24"/>
                <w:szCs w:val="24"/>
                <w:lang w:eastAsia="en-US"/>
              </w:rPr>
              <w:t>服装制</w:t>
            </w:r>
            <w:r>
              <w:rPr>
                <w:rFonts w:hint="eastAsia" w:ascii="Cambria" w:hAnsi="Cambria" w:cs="Arial"/>
                <w:kern w:val="0"/>
                <w:sz w:val="24"/>
                <w:szCs w:val="24"/>
                <w:lang w:eastAsia="en-US"/>
              </w:rPr>
              <w:t>作</w:t>
            </w:r>
            <w:r>
              <w:rPr>
                <w:rFonts w:ascii="Cambria" w:hAnsi="Cambria" w:cs="Arial"/>
                <w:kern w:val="0"/>
                <w:sz w:val="24"/>
                <w:szCs w:val="24"/>
                <w:lang w:eastAsia="en-US"/>
              </w:rPr>
              <w:t>工</w:t>
            </w:r>
          </w:p>
          <w:p>
            <w:pPr>
              <w:spacing w:line="312" w:lineRule="auto"/>
              <w:ind w:firstLine="424" w:firstLineChars="177"/>
              <w:jc w:val="left"/>
              <w:rPr>
                <w:rFonts w:ascii="Cambria" w:hAnsi="Cambria" w:cs="Arial"/>
                <w:kern w:val="0"/>
                <w:sz w:val="24"/>
                <w:szCs w:val="24"/>
                <w:lang w:eastAsia="en-US"/>
              </w:rPr>
            </w:pPr>
            <w:r>
              <w:rPr>
                <w:rFonts w:ascii="Cambria" w:hAnsi="Cambria" w:cs="Arial"/>
                <w:kern w:val="0"/>
                <w:sz w:val="24"/>
                <w:szCs w:val="24"/>
                <w:lang w:eastAsia="en-US"/>
              </w:rPr>
              <w:t>服装陈列师</w:t>
            </w:r>
          </w:p>
        </w:tc>
        <w:tc>
          <w:tcPr>
            <w:tcW w:w="3544" w:type="dxa"/>
            <w:vMerge w:val="restart"/>
            <w:tcBorders>
              <w:top w:val="nil"/>
              <w:left w:val="single" w:color="231F20" w:sz="4" w:space="0"/>
              <w:bottom w:val="nil"/>
              <w:right w:val="single" w:color="231F20" w:sz="4" w:space="0"/>
            </w:tcBorders>
            <w:vAlign w:val="center"/>
          </w:tcPr>
          <w:p>
            <w:pPr>
              <w:spacing w:line="312" w:lineRule="auto"/>
              <w:ind w:firstLine="420" w:firstLineChars="175"/>
              <w:jc w:val="left"/>
              <w:rPr>
                <w:rFonts w:ascii="Cambria" w:hAnsi="Cambria" w:cs="Arial"/>
                <w:kern w:val="0"/>
                <w:sz w:val="24"/>
                <w:szCs w:val="24"/>
                <w:lang w:eastAsia="en-US"/>
              </w:rPr>
            </w:pPr>
            <w:r>
              <w:rPr>
                <w:rFonts w:ascii="Cambria" w:hAnsi="Cambria" w:cs="Arial"/>
                <w:kern w:val="0"/>
                <w:sz w:val="24"/>
                <w:szCs w:val="24"/>
                <w:lang w:eastAsia="en-US"/>
              </w:rPr>
              <w:t>服装制作工（中级）</w:t>
            </w:r>
          </w:p>
          <w:p>
            <w:pPr>
              <w:spacing w:line="312" w:lineRule="auto"/>
              <w:ind w:firstLine="420" w:firstLineChars="175"/>
              <w:jc w:val="left"/>
              <w:rPr>
                <w:rFonts w:ascii="Cambria" w:hAnsi="Cambria" w:cs="Arial"/>
                <w:kern w:val="0"/>
                <w:sz w:val="24"/>
                <w:szCs w:val="24"/>
                <w:lang w:eastAsia="zh-CN"/>
              </w:rPr>
            </w:pPr>
            <w:r>
              <w:rPr>
                <w:rFonts w:ascii="Cambria" w:hAnsi="Cambria" w:cs="Arial"/>
                <w:kern w:val="0"/>
                <w:sz w:val="24"/>
                <w:szCs w:val="24"/>
                <w:lang w:eastAsia="zh-CN"/>
              </w:rPr>
              <w:t>服装设计定制工（中级）</w:t>
            </w:r>
          </w:p>
          <w:p>
            <w:pPr>
              <w:spacing w:line="312" w:lineRule="auto"/>
              <w:ind w:firstLine="420" w:firstLineChars="175"/>
              <w:jc w:val="left"/>
              <w:rPr>
                <w:rFonts w:ascii="Cambria" w:hAnsi="Cambria" w:cs="Arial"/>
                <w:kern w:val="0"/>
                <w:sz w:val="24"/>
                <w:szCs w:val="24"/>
                <w:lang w:eastAsia="zh-CN"/>
              </w:rPr>
            </w:pPr>
            <w:r>
              <w:rPr>
                <w:rFonts w:ascii="Cambria" w:hAnsi="Cambria" w:cs="Arial"/>
                <w:kern w:val="0"/>
                <w:sz w:val="24"/>
                <w:szCs w:val="24"/>
                <w:lang w:eastAsia="zh-CN"/>
              </w:rPr>
              <w:t>服装跟单师（中级）</w:t>
            </w:r>
          </w:p>
          <w:p>
            <w:pPr>
              <w:spacing w:line="312" w:lineRule="auto"/>
              <w:ind w:firstLine="420" w:firstLineChars="175"/>
              <w:jc w:val="left"/>
              <w:rPr>
                <w:rFonts w:ascii="Cambria" w:hAnsi="Cambria" w:cs="Arial"/>
                <w:kern w:val="0"/>
                <w:sz w:val="24"/>
                <w:szCs w:val="24"/>
                <w:lang w:eastAsia="zh-CN"/>
              </w:rPr>
            </w:pPr>
            <w:r>
              <w:rPr>
                <w:rFonts w:ascii="Cambria" w:hAnsi="Cambria" w:cs="Arial"/>
                <w:kern w:val="0"/>
                <w:sz w:val="24"/>
                <w:szCs w:val="24"/>
                <w:lang w:eastAsia="zh-CN"/>
              </w:rPr>
              <w:t>服装制板</w:t>
            </w:r>
            <w:r>
              <w:rPr>
                <w:rFonts w:hint="eastAsia" w:ascii="Cambria" w:hAnsi="Cambria" w:cs="Arial"/>
                <w:kern w:val="0"/>
                <w:sz w:val="24"/>
                <w:szCs w:val="24"/>
                <w:lang w:eastAsia="zh-CN"/>
              </w:rPr>
              <w:t>工</w:t>
            </w:r>
            <w:r>
              <w:rPr>
                <w:rFonts w:ascii="Cambria" w:hAnsi="Cambria" w:cs="Arial"/>
                <w:kern w:val="0"/>
                <w:sz w:val="24"/>
                <w:szCs w:val="24"/>
                <w:lang w:eastAsia="zh-CN"/>
              </w:rPr>
              <w:t>（中级）</w:t>
            </w:r>
          </w:p>
          <w:p>
            <w:pPr>
              <w:spacing w:line="312" w:lineRule="auto"/>
              <w:ind w:firstLine="420" w:firstLineChars="175"/>
              <w:jc w:val="left"/>
              <w:rPr>
                <w:rFonts w:ascii="Cambria" w:hAnsi="Cambria" w:cs="Arial"/>
                <w:kern w:val="0"/>
                <w:sz w:val="24"/>
                <w:szCs w:val="24"/>
                <w:lang w:eastAsia="zh-CN"/>
              </w:rPr>
            </w:pPr>
            <w:r>
              <w:rPr>
                <w:rFonts w:ascii="Cambria" w:hAnsi="Cambria" w:cs="Arial"/>
                <w:kern w:val="0"/>
                <w:sz w:val="24"/>
                <w:szCs w:val="24"/>
                <w:lang w:eastAsia="zh-CN"/>
              </w:rPr>
              <w:t>服装设计定制工（中级）</w:t>
            </w:r>
          </w:p>
          <w:p>
            <w:pPr>
              <w:spacing w:line="312" w:lineRule="auto"/>
              <w:ind w:firstLine="420" w:firstLineChars="175"/>
              <w:jc w:val="left"/>
              <w:rPr>
                <w:rFonts w:ascii="Cambria" w:hAnsi="Cambria" w:cs="Arial"/>
                <w:kern w:val="0"/>
                <w:sz w:val="24"/>
                <w:szCs w:val="24"/>
                <w:lang w:eastAsia="en-US"/>
              </w:rPr>
            </w:pPr>
            <w:r>
              <w:rPr>
                <w:rFonts w:ascii="Cambria" w:hAnsi="Cambria" w:cs="Arial"/>
                <w:kern w:val="0"/>
                <w:sz w:val="24"/>
                <w:szCs w:val="24"/>
                <w:lang w:eastAsia="en-US"/>
              </w:rPr>
              <w:t>服装陈列师（助理）</w:t>
            </w:r>
          </w:p>
        </w:tc>
      </w:tr>
      <w:tr>
        <w:tblPrEx>
          <w:tblCellMar>
            <w:top w:w="0" w:type="dxa"/>
            <w:left w:w="0" w:type="dxa"/>
            <w:bottom w:w="0" w:type="dxa"/>
            <w:right w:w="0" w:type="dxa"/>
          </w:tblCellMar>
        </w:tblPrEx>
        <w:trPr>
          <w:trHeight w:val="57" w:hRule="exact"/>
        </w:trPr>
        <w:tc>
          <w:tcPr>
            <w:tcW w:w="1843" w:type="dxa"/>
            <w:tcBorders>
              <w:left w:val="single" w:color="231F20" w:sz="4" w:space="0"/>
              <w:bottom w:val="single" w:color="231F20" w:sz="4" w:space="0"/>
              <w:right w:val="single" w:color="231F20" w:sz="4" w:space="0"/>
            </w:tcBorders>
            <w:vAlign w:val="center"/>
          </w:tcPr>
          <w:p>
            <w:pPr>
              <w:autoSpaceDE w:val="0"/>
              <w:autoSpaceDN w:val="0"/>
              <w:adjustRightInd w:val="0"/>
              <w:snapToGrid w:val="0"/>
              <w:spacing w:line="400" w:lineRule="exact"/>
              <w:rPr>
                <w:rFonts w:cs="Arial" w:asciiTheme="minorEastAsia" w:hAnsiTheme="minorEastAsia"/>
                <w:kern w:val="0"/>
                <w:sz w:val="24"/>
                <w:szCs w:val="24"/>
                <w:lang w:eastAsia="en-US"/>
              </w:rPr>
            </w:pPr>
          </w:p>
        </w:tc>
        <w:tc>
          <w:tcPr>
            <w:tcW w:w="2835" w:type="dxa"/>
            <w:vMerge w:val="continue"/>
            <w:tcBorders>
              <w:left w:val="single" w:color="231F20" w:sz="4" w:space="0"/>
              <w:bottom w:val="single" w:color="231F20" w:sz="4" w:space="0"/>
              <w:right w:val="single" w:color="231F20" w:sz="4" w:space="0"/>
            </w:tcBorders>
            <w:vAlign w:val="center"/>
          </w:tcPr>
          <w:p>
            <w:pPr>
              <w:autoSpaceDE w:val="0"/>
              <w:autoSpaceDN w:val="0"/>
              <w:adjustRightInd w:val="0"/>
              <w:snapToGrid w:val="0"/>
              <w:spacing w:line="400" w:lineRule="exact"/>
              <w:ind w:firstLine="240" w:firstLineChars="100"/>
              <w:rPr>
                <w:rFonts w:cs="Arial" w:asciiTheme="minorEastAsia" w:hAnsiTheme="minorEastAsia"/>
                <w:kern w:val="0"/>
                <w:sz w:val="24"/>
                <w:szCs w:val="24"/>
                <w:lang w:eastAsia="en-US"/>
              </w:rPr>
            </w:pPr>
          </w:p>
        </w:tc>
        <w:tc>
          <w:tcPr>
            <w:tcW w:w="3544" w:type="dxa"/>
            <w:vMerge w:val="continue"/>
            <w:tcBorders>
              <w:left w:val="single" w:color="231F20" w:sz="4" w:space="0"/>
              <w:bottom w:val="single" w:color="231F20" w:sz="4" w:space="0"/>
              <w:right w:val="single" w:color="231F20" w:sz="4" w:space="0"/>
            </w:tcBorders>
            <w:vAlign w:val="center"/>
          </w:tcPr>
          <w:p>
            <w:pPr>
              <w:autoSpaceDE w:val="0"/>
              <w:autoSpaceDN w:val="0"/>
              <w:adjustRightInd w:val="0"/>
              <w:snapToGrid w:val="0"/>
              <w:spacing w:line="400" w:lineRule="exact"/>
              <w:ind w:firstLine="240" w:firstLineChars="100"/>
              <w:rPr>
                <w:rFonts w:cs="Arial" w:asciiTheme="minorEastAsia" w:hAnsiTheme="minorEastAsia"/>
                <w:kern w:val="0"/>
                <w:sz w:val="24"/>
                <w:szCs w:val="24"/>
                <w:lang w:eastAsia="en-US"/>
              </w:rPr>
            </w:pPr>
          </w:p>
        </w:tc>
      </w:tr>
    </w:tbl>
    <w:p>
      <w:pPr>
        <w:pStyle w:val="2"/>
        <w:spacing w:before="156" w:beforeLines="50"/>
      </w:pPr>
      <w:bookmarkStart w:id="4" w:name="_Toc84770240"/>
      <w:r>
        <w:rPr>
          <w:rFonts w:hint="eastAsia" w:ascii="黑体" w:hAnsi="黑体" w:eastAsia="黑体"/>
          <w:b w:val="0"/>
        </w:rPr>
        <w:t>五</w:t>
      </w:r>
      <w:r>
        <w:rPr>
          <w:rFonts w:ascii="黑体" w:hAnsi="黑体" w:eastAsia="黑体"/>
          <w:b w:val="0"/>
        </w:rPr>
        <w:t>、培养目标和培养规格</w:t>
      </w:r>
      <w:bookmarkEnd w:id="4"/>
    </w:p>
    <w:p>
      <w:pPr>
        <w:pStyle w:val="3"/>
      </w:pPr>
      <w:bookmarkStart w:id="5" w:name="_Toc9778"/>
      <w:bookmarkStart w:id="6" w:name="_Toc7567"/>
      <w:bookmarkStart w:id="7" w:name="_Toc84770241"/>
      <w:r>
        <w:rPr>
          <w:rFonts w:hint="eastAsia"/>
        </w:rPr>
        <w:t>（一）</w:t>
      </w:r>
      <w:r>
        <w:t>培养目标</w:t>
      </w:r>
      <w:bookmarkEnd w:id="5"/>
      <w:bookmarkEnd w:id="6"/>
      <w:bookmarkEnd w:id="7"/>
    </w:p>
    <w:p>
      <w:pPr>
        <w:pStyle w:val="25"/>
        <w:spacing w:line="312" w:lineRule="auto"/>
        <w:ind w:firstLine="480"/>
        <w:rPr>
          <w:rFonts w:hint="eastAsia" w:ascii="Cambria" w:hAnsi="Cambria" w:cs="Arial"/>
          <w:kern w:val="0"/>
          <w:sz w:val="24"/>
          <w:szCs w:val="24"/>
        </w:rPr>
      </w:pPr>
      <w:r>
        <w:rPr>
          <w:rFonts w:hint="eastAsia" w:ascii="Cambria" w:hAnsi="Cambria" w:cs="Arial"/>
          <w:kern w:val="0"/>
          <w:sz w:val="24"/>
          <w:szCs w:val="24"/>
        </w:rPr>
        <w:t>本专业坚持立德树人，面向服装行业，培养从事服装设计、服装制板、服装裁剪、服装陈列等一线工作，具有一定的科学文化水平，良好的人文素养、职业道德和创新意识，</w:t>
      </w:r>
      <w:r>
        <w:rPr>
          <w:rFonts w:hint="eastAsia" w:ascii="Cambria" w:hAnsi="Cambria" w:cs="Arial"/>
          <w:kern w:val="0"/>
          <w:sz w:val="24"/>
          <w:szCs w:val="24"/>
          <w:lang w:val="en-US" w:eastAsia="zh-CN"/>
        </w:rPr>
        <w:t>精益求精的工匠精神，较强的就业能力和可持续发展能力，</w:t>
      </w:r>
      <w:r>
        <w:rPr>
          <w:rFonts w:hint="eastAsia" w:ascii="Cambria" w:hAnsi="Cambria" w:cs="Arial"/>
          <w:kern w:val="0"/>
          <w:sz w:val="24"/>
          <w:szCs w:val="24"/>
        </w:rPr>
        <w:t>德智体美劳全面发展的高素质劳动者和技术技能人才。</w:t>
      </w:r>
    </w:p>
    <w:p>
      <w:pPr>
        <w:spacing w:line="312" w:lineRule="auto"/>
        <w:ind w:firstLine="424" w:firstLineChars="177"/>
        <w:jc w:val="left"/>
        <w:rPr>
          <w:rFonts w:hint="eastAsia" w:asciiTheme="minorEastAsia" w:hAnsiTheme="minorEastAsia" w:cstheme="minorEastAsia"/>
          <w:kern w:val="0"/>
          <w:sz w:val="24"/>
          <w:szCs w:val="24"/>
        </w:rPr>
      </w:pPr>
    </w:p>
    <w:p>
      <w:pPr>
        <w:pStyle w:val="3"/>
      </w:pPr>
      <w:bookmarkStart w:id="8" w:name="_Toc1753"/>
      <w:bookmarkStart w:id="9" w:name="_Toc9552"/>
      <w:bookmarkStart w:id="10" w:name="_Toc84770242"/>
      <w:r>
        <w:rPr>
          <w:rFonts w:hint="eastAsia"/>
        </w:rPr>
        <w:t>（二）培养规格</w:t>
      </w:r>
      <w:bookmarkEnd w:id="8"/>
      <w:bookmarkEnd w:id="9"/>
      <w:bookmarkEnd w:id="10"/>
    </w:p>
    <w:p>
      <w:pPr>
        <w:ind w:firstLine="562" w:firstLineChars="200"/>
        <w:rPr>
          <w:rFonts w:asciiTheme="minorEastAsia" w:hAnsiTheme="minorEastAsia" w:cstheme="minorEastAsia"/>
          <w:b/>
          <w:sz w:val="28"/>
          <w:szCs w:val="28"/>
        </w:rPr>
      </w:pPr>
      <w:bookmarkStart w:id="11" w:name="_Toc17811"/>
      <w:bookmarkStart w:id="12" w:name="_Toc22300"/>
      <w:r>
        <w:rPr>
          <w:rFonts w:asciiTheme="minorEastAsia" w:hAnsiTheme="minorEastAsia"/>
          <w:b/>
          <w:sz w:val="28"/>
          <w:szCs w:val="28"/>
        </w:rPr>
        <w:t>1.</w:t>
      </w:r>
      <w:r>
        <w:rPr>
          <w:rFonts w:hint="eastAsia" w:asciiTheme="minorEastAsia" w:hAnsiTheme="minorEastAsia"/>
          <w:b/>
          <w:sz w:val="28"/>
          <w:szCs w:val="28"/>
        </w:rPr>
        <w:t>素质</w:t>
      </w:r>
      <w:bookmarkEnd w:id="11"/>
      <w:bookmarkEnd w:id="12"/>
    </w:p>
    <w:p>
      <w:pPr>
        <w:spacing w:line="312" w:lineRule="auto"/>
        <w:ind w:firstLine="480" w:firstLineChars="200"/>
        <w:jc w:val="left"/>
        <w:rPr>
          <w:rFonts w:asciiTheme="minorEastAsia" w:hAnsiTheme="minorEastAsia" w:cstheme="minorEastAsia"/>
          <w:kern w:val="0"/>
          <w:sz w:val="24"/>
          <w:szCs w:val="24"/>
          <w:highlight w:val="yellow"/>
        </w:rPr>
      </w:pPr>
      <w:r>
        <w:rPr>
          <w:rFonts w:hint="eastAsia" w:asciiTheme="minorEastAsia" w:hAnsiTheme="minorEastAsia" w:cstheme="minorEastAsia"/>
          <w:kern w:val="0"/>
          <w:sz w:val="24"/>
          <w:szCs w:val="24"/>
          <w:highlight w:val="yellow"/>
        </w:rPr>
        <w:t>（1）坚定拥护中国共产党领导和我国社会主义制度，在习近平新时代中国特色社会主义思想指引下，践行社会主义核心价值观，具有深厚的爱国情感和中华民族自豪感。</w:t>
      </w:r>
    </w:p>
    <w:p>
      <w:pPr>
        <w:spacing w:line="312" w:lineRule="auto"/>
        <w:ind w:firstLine="480" w:firstLineChars="200"/>
        <w:jc w:val="left"/>
        <w:rPr>
          <w:rFonts w:hint="eastAsia" w:asciiTheme="minorEastAsia" w:hAnsiTheme="minorEastAsia" w:cstheme="minorEastAsia"/>
          <w:kern w:val="0"/>
          <w:sz w:val="24"/>
          <w:szCs w:val="24"/>
          <w:highlight w:val="yellow"/>
        </w:rPr>
      </w:pPr>
      <w:r>
        <w:rPr>
          <w:rFonts w:hint="eastAsia" w:asciiTheme="minorEastAsia" w:hAnsiTheme="minorEastAsia" w:cstheme="minorEastAsia"/>
          <w:kern w:val="0"/>
          <w:sz w:val="24"/>
          <w:szCs w:val="24"/>
          <w:highlight w:val="yellow"/>
        </w:rPr>
        <w:t>（2）崇尚宪法、遵法守纪、崇德向善、诚实守信、尊重生命、热爱劳动，履行道德准则和行为规范，具有社会责任感和社会参与意识。</w:t>
      </w:r>
    </w:p>
    <w:p>
      <w:pPr>
        <w:pStyle w:val="25"/>
        <w:spacing w:line="312" w:lineRule="auto"/>
        <w:ind w:firstLine="480"/>
        <w:rPr>
          <w:rFonts w:ascii="Cambria" w:hAnsi="Cambria" w:cs="Arial"/>
          <w:kern w:val="0"/>
          <w:sz w:val="24"/>
          <w:szCs w:val="24"/>
          <w:highlight w:val="yellow"/>
        </w:rPr>
      </w:pPr>
      <w:r>
        <w:rPr>
          <w:rFonts w:hint="eastAsia" w:asciiTheme="minorEastAsia" w:hAnsiTheme="minorEastAsia" w:eastAsiaTheme="minorEastAsia" w:cstheme="minorEastAsia"/>
          <w:kern w:val="0"/>
          <w:sz w:val="24"/>
          <w:szCs w:val="24"/>
          <w:highlight w:val="yellow"/>
          <w:lang w:val="en-US" w:eastAsia="zh-CN" w:bidi="ar-SA"/>
        </w:rPr>
        <w:t>（3）</w:t>
      </w:r>
      <w:r>
        <w:rPr>
          <w:rFonts w:hint="eastAsia" w:ascii="Cambria" w:hAnsi="Cambria" w:cs="Arial"/>
          <w:b w:val="0"/>
          <w:bCs w:val="0"/>
          <w:kern w:val="0"/>
          <w:sz w:val="24"/>
          <w:szCs w:val="24"/>
          <w:highlight w:val="yellow"/>
        </w:rPr>
        <w:t>树</w:t>
      </w:r>
      <w:r>
        <w:rPr>
          <w:rFonts w:hint="eastAsia" w:ascii="Cambria" w:hAnsi="Cambria" w:cs="Arial"/>
          <w:kern w:val="0"/>
          <w:sz w:val="24"/>
          <w:szCs w:val="24"/>
          <w:highlight w:val="yellow"/>
        </w:rPr>
        <w:t>立起职业生涯发展的自主意识，树立积极正确的人生观、价值观和就业观念。</w:t>
      </w:r>
    </w:p>
    <w:p>
      <w:pPr>
        <w:spacing w:line="312"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r>
        <w:rPr>
          <w:rFonts w:hint="eastAsia" w:asciiTheme="minorEastAsia" w:hAnsiTheme="minorEastAsia" w:cstheme="minorEastAsia"/>
          <w:kern w:val="0"/>
          <w:sz w:val="24"/>
          <w:szCs w:val="24"/>
          <w:lang w:val="en-US" w:eastAsia="zh-CN"/>
        </w:rPr>
        <w:t>4</w:t>
      </w:r>
      <w:r>
        <w:rPr>
          <w:rFonts w:hint="eastAsia" w:asciiTheme="minorEastAsia" w:hAnsiTheme="minorEastAsia" w:cstheme="minorEastAsia"/>
          <w:kern w:val="0"/>
          <w:sz w:val="24"/>
          <w:szCs w:val="24"/>
        </w:rPr>
        <w:t>）具有良好的职业道德，能自觉遵守行业法规、规范和企业规章制度。</w:t>
      </w:r>
    </w:p>
    <w:p>
      <w:pPr>
        <w:spacing w:line="312" w:lineRule="auto"/>
        <w:ind w:left="5" w:firstLine="494" w:firstLineChars="206"/>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r>
        <w:rPr>
          <w:rFonts w:hint="eastAsia" w:asciiTheme="minorEastAsia" w:hAnsiTheme="minorEastAsia" w:cstheme="minorEastAsia"/>
          <w:kern w:val="0"/>
          <w:sz w:val="24"/>
          <w:szCs w:val="24"/>
          <w:lang w:val="en-US" w:eastAsia="zh-CN"/>
        </w:rPr>
        <w:t>5</w:t>
      </w:r>
      <w:r>
        <w:rPr>
          <w:rFonts w:hint="eastAsia" w:asciiTheme="minorEastAsia" w:hAnsiTheme="minorEastAsia" w:cstheme="minorEastAsia"/>
          <w:kern w:val="0"/>
          <w:sz w:val="24"/>
          <w:szCs w:val="24"/>
        </w:rPr>
        <w:t>）具有维护公共利益，勇于承担责任的品质。</w:t>
      </w:r>
    </w:p>
    <w:p>
      <w:pPr>
        <w:spacing w:line="312"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（6）具有较好的艺术素养和审美能力。</w:t>
      </w:r>
    </w:p>
    <w:p>
      <w:pPr>
        <w:spacing w:line="312"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（7）具有良好的人际交往、团队协作能力。</w:t>
      </w:r>
    </w:p>
    <w:p>
      <w:pPr>
        <w:spacing w:line="312"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（8）具有环境保护、安全生产的意识。</w:t>
      </w:r>
    </w:p>
    <w:p>
      <w:pPr>
        <w:spacing w:line="312"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（9）具有运用计算机进行技术交流和信息处理的能力。</w:t>
      </w:r>
    </w:p>
    <w:p>
      <w:pPr>
        <w:spacing w:line="312"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（10）具有借助工具查阅中、英文技术资料的基础能力。</w:t>
      </w:r>
    </w:p>
    <w:p>
      <w:pPr>
        <w:ind w:firstLine="562" w:firstLineChars="200"/>
        <w:rPr>
          <w:rFonts w:asciiTheme="minorEastAsia" w:hAnsiTheme="minorEastAsia"/>
        </w:rPr>
      </w:pPr>
      <w:bookmarkStart w:id="13" w:name="_Toc16226"/>
      <w:bookmarkStart w:id="14" w:name="_Toc15713"/>
      <w:r>
        <w:rPr>
          <w:rFonts w:asciiTheme="minorEastAsia" w:hAnsiTheme="minorEastAsia"/>
          <w:b/>
          <w:sz w:val="28"/>
          <w:szCs w:val="28"/>
        </w:rPr>
        <w:t>2.</w:t>
      </w:r>
      <w:r>
        <w:rPr>
          <w:rFonts w:hint="eastAsia" w:asciiTheme="minorEastAsia" w:hAnsiTheme="minorEastAsia"/>
          <w:b/>
          <w:sz w:val="28"/>
          <w:szCs w:val="28"/>
        </w:rPr>
        <w:t>知识</w:t>
      </w:r>
      <w:bookmarkEnd w:id="13"/>
      <w:bookmarkEnd w:id="14"/>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（1）了解中国特色社会主义理论体系的基本原理。</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（2）了解国家的政治经济形势与政策。</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（3）掌握必备的体育知识、必要的心理健康知识、法律知识和国防教育知识。</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w:t>
      </w:r>
      <w:r>
        <w:rPr>
          <w:rFonts w:hint="eastAsia" w:ascii="Cambria" w:hAnsi="Cambria" w:cs="Arial"/>
          <w:kern w:val="0"/>
          <w:sz w:val="24"/>
          <w:szCs w:val="24"/>
          <w:lang w:val="en-US" w:eastAsia="zh-CN"/>
        </w:rPr>
        <w:t>4</w:t>
      </w:r>
      <w:r>
        <w:rPr>
          <w:rFonts w:hint="eastAsia" w:ascii="Cambria" w:hAnsi="Cambria" w:cs="Arial"/>
          <w:kern w:val="0"/>
          <w:sz w:val="24"/>
          <w:szCs w:val="24"/>
        </w:rPr>
        <w:t>）了解服装产业现状和发展方向，知晓成衣生产基本环节和工艺流程。了解服装材料基本特性和鉴别方法，知晓服装工业化生产管理的基本要求和规程，掌握一般服装品种国家质量标准基本内容。</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w:t>
      </w:r>
      <w:r>
        <w:rPr>
          <w:rFonts w:hint="eastAsia" w:ascii="Cambria" w:hAnsi="Cambria" w:cs="Arial"/>
          <w:kern w:val="0"/>
          <w:sz w:val="24"/>
          <w:szCs w:val="24"/>
          <w:lang w:val="en-US" w:eastAsia="zh-CN"/>
        </w:rPr>
        <w:t>5</w:t>
      </w:r>
      <w:r>
        <w:rPr>
          <w:rFonts w:hint="eastAsia" w:ascii="Cambria" w:hAnsi="Cambria" w:cs="Arial"/>
          <w:kern w:val="0"/>
          <w:sz w:val="24"/>
          <w:szCs w:val="24"/>
        </w:rPr>
        <w:t>）具有鉴别材料特性的能力；具有根据款式设计风格、款式细部结构特点合理选配服装面辅料的能力。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w:t>
      </w:r>
      <w:r>
        <w:rPr>
          <w:rFonts w:hint="eastAsia" w:ascii="Cambria" w:hAnsi="Cambria" w:cs="Arial"/>
          <w:kern w:val="0"/>
          <w:sz w:val="24"/>
          <w:szCs w:val="24"/>
          <w:lang w:val="en-US" w:eastAsia="zh-CN"/>
        </w:rPr>
        <w:t>6</w:t>
      </w:r>
      <w:r>
        <w:rPr>
          <w:rFonts w:hint="eastAsia" w:ascii="Cambria" w:hAnsi="Cambria" w:cs="Arial"/>
          <w:kern w:val="0"/>
          <w:sz w:val="24"/>
          <w:szCs w:val="24"/>
        </w:rPr>
        <w:t>）掌握服装设计的基础理论知识、人体形态特征、形式美法则等造型美学基础知识，懂得服装设计的基本原理和方法。具有运用服装服饰基础知识，进行服装及服饰的初步设计、制板、制作的能力。</w:t>
      </w:r>
    </w:p>
    <w:p>
      <w:pPr>
        <w:pStyle w:val="25"/>
        <w:spacing w:line="312" w:lineRule="auto"/>
        <w:ind w:firstLine="480"/>
        <w:rPr>
          <w:rFonts w:ascii="Cambria" w:hAnsi="Cambria" w:cs="Arial"/>
          <w:kern w:val="0"/>
          <w:sz w:val="24"/>
          <w:szCs w:val="24"/>
          <w:highlight w:val="yellow"/>
        </w:rPr>
      </w:pPr>
      <w:r>
        <w:rPr>
          <w:rFonts w:hint="eastAsia" w:ascii="Cambria" w:hAnsi="Cambria" w:cs="Arial"/>
          <w:kern w:val="0"/>
          <w:sz w:val="24"/>
          <w:szCs w:val="24"/>
          <w:highlight w:val="yellow"/>
        </w:rPr>
        <w:t>（</w:t>
      </w:r>
      <w:r>
        <w:rPr>
          <w:rFonts w:hint="eastAsia" w:ascii="Cambria" w:hAnsi="Cambria" w:cs="Arial"/>
          <w:kern w:val="0"/>
          <w:sz w:val="24"/>
          <w:szCs w:val="24"/>
          <w:highlight w:val="yellow"/>
          <w:lang w:val="en-US" w:eastAsia="zh-CN"/>
        </w:rPr>
        <w:t>7</w:t>
      </w:r>
      <w:r>
        <w:rPr>
          <w:rFonts w:hint="eastAsia" w:ascii="Cambria" w:hAnsi="Cambria" w:cs="Arial"/>
          <w:kern w:val="0"/>
          <w:sz w:val="24"/>
          <w:szCs w:val="24"/>
          <w:highlight w:val="yellow"/>
        </w:rPr>
        <w:t>）了解人体测量基本方法，理解服装结构设计原理，具有识读服装结构图、服装款式图、服装设计构思图和服装样品的能力，具有应用服装结构造型原理进行一般变化造型服装的纸样制作的能力。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w:t>
      </w:r>
      <w:r>
        <w:rPr>
          <w:rFonts w:hint="eastAsia" w:ascii="Cambria" w:hAnsi="Cambria" w:cs="Arial"/>
          <w:kern w:val="0"/>
          <w:sz w:val="24"/>
          <w:szCs w:val="24"/>
          <w:lang w:val="en-US" w:eastAsia="zh-CN"/>
        </w:rPr>
        <w:t>8</w:t>
      </w:r>
      <w:r>
        <w:rPr>
          <w:rFonts w:hint="eastAsia" w:ascii="Cambria" w:hAnsi="Cambria" w:cs="Arial"/>
          <w:kern w:val="0"/>
          <w:sz w:val="24"/>
          <w:szCs w:val="24"/>
        </w:rPr>
        <w:t>）熟悉服装常用设备的基本性能，掌握服装缝制工艺的基本要求和操作方法，具有根据生产要求合理选用和正确使用工具的能力，具有基本维护和保养常用服装缝纫设备的能力。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w:t>
      </w:r>
      <w:r>
        <w:rPr>
          <w:rFonts w:hint="eastAsia" w:ascii="Cambria" w:hAnsi="Cambria" w:cs="Arial"/>
          <w:kern w:val="0"/>
          <w:sz w:val="24"/>
          <w:szCs w:val="24"/>
          <w:lang w:val="en-US" w:eastAsia="zh-CN"/>
        </w:rPr>
        <w:t>9</w:t>
      </w:r>
      <w:r>
        <w:rPr>
          <w:rFonts w:hint="eastAsia" w:ascii="Cambria" w:hAnsi="Cambria" w:cs="Arial"/>
          <w:kern w:val="0"/>
          <w:sz w:val="24"/>
          <w:szCs w:val="24"/>
        </w:rPr>
        <w:t>）具有对服装进行整体配色的能力，掌握服装电脑辅助设计软件的特点和使用方法，具有手工绘制一般变化造型服装款式图的能力，具有运用电脑和电脑辅助设计软件绘制服装款式图的能力。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（1</w:t>
      </w:r>
      <w:r>
        <w:rPr>
          <w:rFonts w:hint="eastAsia" w:ascii="Cambria" w:hAnsi="Cambria" w:cs="Arial"/>
          <w:kern w:val="0"/>
          <w:sz w:val="24"/>
          <w:szCs w:val="24"/>
          <w:lang w:val="en-US" w:eastAsia="zh-CN"/>
        </w:rPr>
        <w:t>0</w:t>
      </w:r>
      <w:r>
        <w:rPr>
          <w:rFonts w:hint="eastAsia" w:ascii="Cambria" w:hAnsi="Cambria" w:cs="Arial"/>
          <w:kern w:val="0"/>
          <w:sz w:val="24"/>
          <w:szCs w:val="24"/>
        </w:rPr>
        <w:t>）了解服装流行要素的成因规律和服装市场调研、营销的基本方法，具有收集服装流行要素、归纳流行趋势、提炼流行元素的能力。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w:t>
      </w:r>
      <w:r>
        <w:rPr>
          <w:rFonts w:hint="eastAsia" w:ascii="Cambria" w:hAnsi="Cambria" w:cs="Arial"/>
          <w:kern w:val="0"/>
          <w:sz w:val="24"/>
          <w:szCs w:val="24"/>
          <w:lang w:val="en-US" w:eastAsia="zh-CN"/>
        </w:rPr>
        <w:t>11</w:t>
      </w:r>
      <w:r>
        <w:rPr>
          <w:rFonts w:hint="eastAsia" w:ascii="Cambria" w:hAnsi="Cambria" w:cs="Arial"/>
          <w:kern w:val="0"/>
          <w:sz w:val="24"/>
          <w:szCs w:val="24"/>
        </w:rPr>
        <w:t>）具有根据生产任务和产品特点，进行工序划分和编制生产工艺单的能力，具有根据任务要求制作服装零部件和一般简单服装典型品种的能力（初级），具</w:t>
      </w:r>
      <w:r>
        <w:rPr>
          <w:rFonts w:ascii="Cambria" w:hAnsi="Cambria" w:cs="Arial"/>
          <w:kern w:val="0"/>
          <w:sz w:val="24"/>
          <w:szCs w:val="24"/>
        </w:rPr>
        <mc:AlternateContent>
          <mc:Choice Requires="wpg">
            <w:drawing>
              <wp:anchor distT="0" distB="0" distL="114300" distR="114300" simplePos="0" relativeHeight="251660288" behindDoc="1" locked="0" layoutInCell="1" allowOverlap="1">
                <wp:simplePos x="0" y="0"/>
                <wp:positionH relativeFrom="page">
                  <wp:posOffset>-1270</wp:posOffset>
                </wp:positionH>
                <wp:positionV relativeFrom="page">
                  <wp:posOffset>-1270</wp:posOffset>
                </wp:positionV>
                <wp:extent cx="111125" cy="3175"/>
                <wp:effectExtent l="8255" t="8255" r="13970" b="7620"/>
                <wp:wrapNone/>
                <wp:docPr id="3" name="Group 5"/>
                <wp:cNvGraphicFramePr/>
                <a:graphic xmlns:a="http://schemas.openxmlformats.org/drawingml/2006/main">
                  <a:graphicData uri="http://schemas.microsoft.com/office/word/2010/wordprocessingGroup">
                    <wpg:wgp>
                      <wpg:cNvGrpSpPr/>
                      <wpg:grpSpPr>
                        <a:xfrm>
                          <a:off x="0" y="0"/>
                          <a:ext cx="111125" cy="3175"/>
                          <a:chOff x="0" y="0"/>
                          <a:chExt cx="1" cy="62032"/>
                        </a:xfrm>
                      </wpg:grpSpPr>
                      <wpg:grpSp>
                        <wpg:cNvPr id="4" name="组合 31"/>
                        <wpg:cNvGrpSpPr/>
                        <wpg:grpSpPr>
                          <a:xfrm>
                            <a:off x="1" y="0"/>
                            <a:ext cx="0" cy="0"/>
                            <a:chOff x="170" y="0"/>
                            <a:chExt cx="2" cy="3"/>
                          </a:xfrm>
                        </wpg:grpSpPr>
                        <wps:wsp>
                          <wps:cNvPr id="5" name="AutoShape 9"/>
                          <wps:cNvSpPr>
                            <a:spLocks noChangeArrowheads="1"/>
                          </wps:cNvSpPr>
                          <wps:spPr bwMode="auto">
                            <a:xfrm>
                              <a:off x="170" y="0"/>
                              <a:ext cx="2" cy="3"/>
                            </a:xfrm>
                            <a:custGeom>
                              <a:avLst/>
                              <a:gdLst>
                                <a:gd name="T0" fmla="*/ 0 w 1"/>
                                <a:gd name="T1" fmla="*/ 3 h 3"/>
                                <a:gd name="T2" fmla="*/ 0 w 1"/>
                                <a:gd name="T3" fmla="*/ 6 h 3"/>
                              </a:gdLst>
                              <a:ahLst/>
                              <a:cxnLst>
                                <a:cxn ang="0">
                                  <a:pos x="T0" y="T1"/>
                                </a:cxn>
                                <a:cxn ang="0">
                                  <a:pos x="T2" y="T3"/>
                                </a:cxn>
                              </a:cxnLst>
                              <a:rect l="0" t="0" r="r" b="b"/>
                              <a:pathLst>
                                <a:path w="1" h="3">
                                  <a:moveTo>
                                    <a:pt x="0" y="3"/>
                                  </a:moveTo>
                                  <a:lnTo>
                                    <a:pt x="0" y="6"/>
                                  </a:lnTo>
                                </a:path>
                              </a:pathLst>
                            </a:custGeom>
                            <a:noFill/>
                            <a:ln w="0">
                              <a:solidFill>
                                <a:srgbClr val="000000"/>
                              </a:solidFill>
                              <a:round/>
                            </a:ln>
                          </wps:spPr>
                          <wps:bodyPr rot="0" vert="horz" wrap="square" lIns="91440" tIns="45720" rIns="91440" bIns="45720" anchor="t" anchorCtr="0" upright="1">
                            <a:noAutofit/>
                          </wps:bodyPr>
                        </wps:wsp>
                      </wpg:grpSp>
                      <wpg:grpSp>
                        <wpg:cNvPr id="6" name="组合 33"/>
                        <wpg:cNvGrpSpPr/>
                        <wpg:grpSpPr>
                          <a:xfrm>
                            <a:off x="0" y="0"/>
                            <a:ext cx="1" cy="0"/>
                            <a:chOff x="0" y="0"/>
                            <a:chExt cx="170" cy="2"/>
                          </a:xfrm>
                        </wpg:grpSpPr>
                        <wps:wsp>
                          <wps:cNvPr id="7" name="AutoShape 7"/>
                          <wps:cNvSpPr>
                            <a:spLocks noChangeArrowheads="1"/>
                          </wps:cNvSpPr>
                          <wps:spPr bwMode="auto">
                            <a:xfrm>
                              <a:off x="0" y="0"/>
                              <a:ext cx="170" cy="2"/>
                            </a:xfrm>
                            <a:custGeom>
                              <a:avLst/>
                              <a:gdLst>
                                <a:gd name="T0" fmla="*/ 170 w 170"/>
                                <a:gd name="T1" fmla="*/ 0 h 1"/>
                                <a:gd name="T2" fmla="*/ 0 w 170"/>
                                <a:gd name="T3" fmla="*/ 0 h 1"/>
                              </a:gdLst>
                              <a:ahLst/>
                              <a:cxnLst>
                                <a:cxn ang="0">
                                  <a:pos x="T0" y="T1"/>
                                </a:cxn>
                                <a:cxn ang="0">
                                  <a:pos x="T2" y="T3"/>
                                </a:cxn>
                              </a:cxnLst>
                              <a:rect l="0" t="0" r="r" b="b"/>
                              <a:pathLst>
                                <a:path w="170" h="1">
                                  <a:moveTo>
                                    <a:pt x="170" y="0"/>
                                  </a:moveTo>
                                  <a:lnTo>
                                    <a:pt x="0" y="0"/>
                                  </a:lnTo>
                                </a:path>
                              </a:pathLst>
                            </a:custGeom>
                            <a:noFill/>
                            <a:ln w="3594">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5" o:spid="_x0000_s1026" o:spt="203" style="position:absolute;left:0pt;margin-left:-0.1pt;margin-top:-0.1pt;height:0.25pt;width:8.75pt;mso-position-horizontal-relative:page;mso-position-vertical-relative:page;z-index:-251656192;mso-width-relative:page;mso-height-relative:page;" coordsize="1,62032" o:gfxdata="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bF1dS9MAAAADAQAADwAAAAAAAAABACAAAAAi&#10;AAAAZHJzL2Rvd25yZXYueG1sUEsBAhQAFAAAAAgAh07iQLdtNPjXAwAAPQ0AAA4AAAAAAAAAAQAg&#10;AAAAIgEAAGRycy9lMm9Eb2MueG1sUEsFBgAAAAAGAAYAWQEAAGsHAAAAAA==&#10;">
                <o:lock v:ext="edit" aspectratio="f"/>
                <v:group id="组合 31" o:spid="_x0000_s1026" o:spt="203" style="position:absolute;left:1;top:0;height:0;width:0;" coordorigin="170,0" coordsize="2,3"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AutoShape 9" o:spid="_x0000_s1026" o:spt="100" style="position:absolute;left:170;top:0;height:3;width:2;" filled="f" stroked="t" coordsize="1,3" o:gfxdata="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AAI74A&#10;AADaAAAADwAAAAAAAAABACAAAAAiAAAAZHJzL2Rvd25yZXYueG1sUEsBAhQAFAAAAAgAh07iQDMv&#10;BZ47AAAAOQAAABAAAAAAAAAAAQAgAAAADQEAAGRycy9zaGFwZXhtbC54bWxQSwUGAAAAAAYABgBb&#10;AQAAtwMAAAAA&#10;" path="m0,3l0,6e">
                    <v:path o:connectlocs="0,3;0,6" o:connectangles="0,0"/>
                    <v:fill on="f" focussize="0,0"/>
                    <v:stroke weight="0pt" color="#000000" joinstyle="round"/>
                    <v:imagedata o:title=""/>
                    <o:lock v:ext="edit" aspectratio="f"/>
                  </v:shape>
                </v:group>
                <v:group id="组合 33" o:spid="_x0000_s1026" o:spt="203" style="position:absolute;left:0;top:0;height:0;width:1;" coordsize="170,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AutoShape 7" o:spid="_x0000_s1026" o:spt="100" style="position:absolute;left:0;top:0;height:2;width:170;" filled="f" stroked="t" coordsize="170,1" o:gfxdata="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77I7sAAADa&#10;AAAADwAAAAAAAAABACAAAAAiAAAAZHJzL2Rvd25yZXYueG1sUEsBAhQAFAAAAAgAh07iQDMvBZ47&#10;AAAAOQAAABAAAAAAAAAAAQAgAAAACgEAAGRycy9zaGFwZXhtbC54bWxQSwUGAAAAAAYABgBbAQAA&#10;tAMAAAAA&#10;" path="m170,0l0,0e">
                    <v:path o:connectlocs="170,0;0,0" o:connectangles="0,0"/>
                    <v:fill on="f" focussize="0,0"/>
                    <v:stroke weight="0.282992125984252pt" color="#000000" joinstyle="round"/>
                    <v:imagedata o:title=""/>
                    <o:lock v:ext="edit" aspectratio="f"/>
                  </v:shape>
                </v:group>
              </v:group>
            </w:pict>
          </mc:Fallback>
        </mc:AlternateContent>
      </w:r>
      <w:r>
        <w:rPr>
          <w:rFonts w:ascii="Cambria" w:hAnsi="Cambria" w:cs="Arial"/>
          <w:kern w:val="0"/>
          <w:sz w:val="24"/>
          <w:szCs w:val="24"/>
        </w:rPr>
        <mc:AlternateContent>
          <mc:Choice Requires="wpg">
            <w:drawing>
              <wp:anchor distT="0" distB="0" distL="114300" distR="114300" simplePos="0" relativeHeight="251661312" behindDoc="1" locked="0" layoutInCell="1" allowOverlap="1">
                <wp:simplePos x="0" y="0"/>
                <wp:positionH relativeFrom="page">
                  <wp:posOffset>3437890</wp:posOffset>
                </wp:positionH>
                <wp:positionV relativeFrom="page">
                  <wp:posOffset>0</wp:posOffset>
                </wp:positionV>
                <wp:extent cx="1270" cy="1270"/>
                <wp:effectExtent l="8890" t="9525" r="8890" b="8255"/>
                <wp:wrapNone/>
                <wp:docPr id="1" name="Group 3"/>
                <wp:cNvGraphicFramePr/>
                <a:graphic xmlns:a="http://schemas.openxmlformats.org/drawingml/2006/main">
                  <a:graphicData uri="http://schemas.microsoft.com/office/word/2010/wordprocessingGroup">
                    <wpg:wgp>
                      <wpg:cNvGrpSpPr/>
                      <wpg:grpSpPr>
                        <a:xfrm>
                          <a:off x="0" y="0"/>
                          <a:ext cx="1270" cy="1270"/>
                          <a:chOff x="54" y="0"/>
                          <a:chExt cx="0" cy="32032"/>
                        </a:xfrm>
                      </wpg:grpSpPr>
                      <wps:wsp>
                        <wps:cNvPr id="2" name="AutoShape 4"/>
                        <wps:cNvSpPr>
                          <a:spLocks noChangeArrowheads="1"/>
                        </wps:cNvSpPr>
                        <wps:spPr bwMode="auto">
                          <a:xfrm>
                            <a:off x="54" y="0"/>
                            <a:ext cx="0" cy="0"/>
                          </a:xfrm>
                          <a:custGeom>
                            <a:avLst/>
                            <a:gdLst>
                              <a:gd name="T0" fmla="*/ 0 w 1"/>
                              <a:gd name="T1" fmla="*/ 3 h 3"/>
                              <a:gd name="T2" fmla="*/ 0 w 1"/>
                              <a:gd name="T3" fmla="*/ 6 h 3"/>
                            </a:gdLst>
                            <a:ahLst/>
                            <a:cxnLst>
                              <a:cxn ang="0">
                                <a:pos x="T0" y="T1"/>
                              </a:cxn>
                              <a:cxn ang="0">
                                <a:pos x="T2" y="T3"/>
                              </a:cxn>
                            </a:cxnLst>
                            <a:rect l="0" t="0" r="r" b="b"/>
                            <a:pathLst>
                              <a:path w="1" h="3">
                                <a:moveTo>
                                  <a:pt x="0" y="3"/>
                                </a:moveTo>
                                <a:lnTo>
                                  <a:pt x="0" y="6"/>
                                </a:lnTo>
                              </a:path>
                            </a:pathLst>
                          </a:custGeom>
                          <a:noFill/>
                          <a:ln w="0">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270.7pt;margin-top:0pt;height:0.1pt;width:0.1pt;mso-position-horizontal-relative:page;mso-position-vertical-relative:page;z-index:-251655168;mso-width-relative:page;mso-height-relative:page;" coordorigin="54,0" coordsize="0,32032" o:gfxdata="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kzuNdUAAAAF&#10;AQAADwAAAAAAAAABACAAAAAiAAAAZHJzL2Rvd25yZXYueG1sUEsBAhQAFAAAAAgAh07iQBmfE0oD&#10;AwAA9wYAAA4AAAAAAAAAAQAgAAAAJAEAAGRycy9lMm9Eb2MueG1sUEsFBgAAAAAGAAYAWQEAAJkG&#10;AAAAAA==&#10;">
                <o:lock v:ext="edit" aspectratio="f"/>
                <v:shape id="AutoShape 4" o:spid="_x0000_s1026" o:spt="100" style="position:absolute;left:54;top:0;height:0;width:0;" filled="f" stroked="t" coordsize="1,3" o:gfxdata="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mYV74A&#10;AADaAAAADwAAAAAAAAABACAAAAAiAAAAZHJzL2Rvd25yZXYueG1sUEsBAhQAFAAAAAgAh07iQDMv&#10;BZ47AAAAOQAAABAAAAAAAAAAAQAgAAAADQEAAGRycy9zaGFwZXhtbC54bWxQSwUGAAAAAAYABgBb&#10;AQAAtwMAAAAA&#10;" path="m0,3l0,6e">
                  <v:path o:connectlocs="0,0;0,0" o:connectangles="0,0"/>
                  <v:fill on="f" focussize="0,0"/>
                  <v:stroke weight="0pt" color="#000000" joinstyle="round"/>
                  <v:imagedata o:title=""/>
                  <o:lock v:ext="edit" aspectratio="f"/>
                </v:shape>
              </v:group>
            </w:pict>
          </mc:Fallback>
        </mc:AlternateContent>
      </w:r>
      <w:r>
        <w:rPr>
          <w:rFonts w:hint="eastAsia" w:ascii="Cambria" w:hAnsi="Cambria" w:cs="Arial"/>
          <w:kern w:val="0"/>
          <w:sz w:val="24"/>
          <w:szCs w:val="24"/>
        </w:rPr>
        <w:t>有初步进行服装立体造型的能力。</w:t>
      </w:r>
    </w:p>
    <w:p>
      <w:pPr>
        <w:ind w:firstLine="562" w:firstLineChars="200"/>
        <w:rPr>
          <w:rFonts w:asciiTheme="majorEastAsia" w:hAnsiTheme="majorEastAsia" w:eastAsiaTheme="majorEastAsia"/>
          <w:b/>
          <w:sz w:val="28"/>
          <w:szCs w:val="28"/>
        </w:rPr>
      </w:pPr>
      <w:bookmarkStart w:id="15" w:name="_Toc17173"/>
      <w:bookmarkStart w:id="16" w:name="_Toc30689"/>
      <w:r>
        <w:rPr>
          <w:rFonts w:asciiTheme="majorEastAsia" w:hAnsiTheme="majorEastAsia" w:eastAsiaTheme="majorEastAsia"/>
          <w:b/>
          <w:sz w:val="28"/>
          <w:szCs w:val="28"/>
        </w:rPr>
        <w:t>3.</w:t>
      </w:r>
      <w:r>
        <w:rPr>
          <w:rFonts w:hint="eastAsia" w:asciiTheme="majorEastAsia" w:hAnsiTheme="majorEastAsia" w:eastAsiaTheme="majorEastAsia"/>
          <w:b/>
          <w:sz w:val="28"/>
          <w:szCs w:val="28"/>
        </w:rPr>
        <w:t>能力</w:t>
      </w:r>
      <w:bookmarkEnd w:id="15"/>
      <w:bookmarkEnd w:id="16"/>
    </w:p>
    <w:p>
      <w:pPr>
        <w:pStyle w:val="25"/>
        <w:spacing w:line="312" w:lineRule="auto"/>
        <w:ind w:firstLine="480"/>
        <w:rPr>
          <w:rFonts w:ascii="Cambria" w:hAnsi="Cambria" w:cs="Arial"/>
          <w:kern w:val="0"/>
          <w:sz w:val="24"/>
          <w:szCs w:val="24"/>
          <w:highlight w:val="yellow"/>
        </w:rPr>
      </w:pPr>
      <w:r>
        <w:rPr>
          <w:rFonts w:hint="eastAsia" w:ascii="Cambria" w:hAnsi="Cambria" w:cs="Arial"/>
          <w:kern w:val="0"/>
          <w:sz w:val="24"/>
          <w:szCs w:val="24"/>
          <w:highlight w:val="yellow"/>
        </w:rPr>
        <w:t>（1）具有制作服装大类典型品种成套样板的能力。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（2）具有运用 CAD 软件进行服装样版放码和排料的能力。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（3）具有根据设计要求或设计图稿进行服装立体造型，并能进行平面纸样的检验与修正的能力。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（4）具有分析和组合服装工序、编写大类典型服装品种缝制工艺和质量要求等技术文件的能力。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highlight w:val="yellow"/>
        </w:rPr>
        <w:t>（5）具有根据任务单或款式图独立完成服装裁剪配伍</w:t>
      </w:r>
      <w:r>
        <w:rPr>
          <w:rFonts w:hint="eastAsia" w:ascii="Cambria" w:hAnsi="Cambria" w:cs="Arial"/>
          <w:kern w:val="0"/>
          <w:sz w:val="24"/>
          <w:szCs w:val="24"/>
        </w:rPr>
        <w:t>、缝制熨烫等复杂工序操作的能力。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（6）具有对服装生产进行质量控制与检测的能力。具有整合服装款式、色彩、材料等要素的能力。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（7）具有手工、电脑设计绘制服装系列效果图（款式图）的能力。</w:t>
      </w:r>
    </w:p>
    <w:p>
      <w:pPr>
        <w:pStyle w:val="25"/>
        <w:spacing w:line="312" w:lineRule="auto"/>
        <w:ind w:firstLine="480"/>
        <w:rPr>
          <w:rFonts w:ascii="Cambria" w:hAnsi="Cambria" w:cs="Arial"/>
          <w:kern w:val="0"/>
          <w:sz w:val="24"/>
          <w:szCs w:val="24"/>
        </w:rPr>
      </w:pPr>
      <w:r>
        <w:rPr>
          <w:rFonts w:hint="eastAsia" w:ascii="Cambria" w:hAnsi="Cambria" w:cs="Arial"/>
          <w:kern w:val="0"/>
          <w:sz w:val="24"/>
          <w:szCs w:val="24"/>
        </w:rPr>
        <w:t>（8）具有根据任务要求进行服装款式拓展设计的能力。具有正确分析特定消费群体个性要求、运用形式美法则进行服装命题设计和虚拟品牌开发的能力。</w:t>
      </w:r>
    </w:p>
    <w:p>
      <w:pPr>
        <w:pStyle w:val="2"/>
        <w:spacing w:before="156" w:beforeLines="50"/>
      </w:pPr>
      <w:bookmarkStart w:id="17" w:name="_Toc84770243"/>
      <w:r>
        <w:rPr>
          <w:rFonts w:hint="eastAsia" w:ascii="黑体" w:hAnsi="黑体" w:eastAsia="黑体"/>
          <w:b w:val="0"/>
        </w:rPr>
        <w:t>六</w:t>
      </w:r>
      <w:r>
        <w:rPr>
          <w:rFonts w:ascii="黑体" w:hAnsi="黑体" w:eastAsia="黑体"/>
          <w:b w:val="0"/>
        </w:rPr>
        <w:t>、课程设置及要求</w:t>
      </w:r>
      <w:bookmarkEnd w:id="17"/>
    </w:p>
    <w:p>
      <w:pPr>
        <w:pStyle w:val="3"/>
        <w:rPr>
          <w:rFonts w:hint="eastAsia"/>
        </w:rPr>
      </w:pPr>
      <w:bookmarkStart w:id="18" w:name="_Toc23963"/>
      <w:bookmarkStart w:id="19" w:name="_Toc11295"/>
      <w:bookmarkStart w:id="20" w:name="_Toc84770244"/>
      <w:r>
        <w:rPr>
          <w:rFonts w:hint="eastAsia"/>
        </w:rPr>
        <w:t>（一）课程体系设计思路</w:t>
      </w:r>
      <w:bookmarkEnd w:id="18"/>
      <w:bookmarkEnd w:id="19"/>
      <w:bookmarkEnd w:id="20"/>
    </w:p>
    <w:p/>
    <w:p>
      <w:pPr>
        <w:jc w:val="center"/>
        <w:rPr>
          <w:rFonts w:asciiTheme="minorEastAsia" w:hAnsiTheme="minorEastAsia"/>
          <w:bCs/>
          <w:sz w:val="24"/>
          <w:szCs w:val="24"/>
        </w:rPr>
      </w:pPr>
      <w:r>
        <w:rPr>
          <w:rFonts w:hint="eastAsia" w:asciiTheme="minorEastAsia" w:hAnsiTheme="minorEastAsia"/>
          <w:bCs/>
          <w:sz w:val="24"/>
          <w:szCs w:val="24"/>
        </w:rPr>
        <w:t>表2</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职业能力分析与课程设置表</w:t>
      </w:r>
    </w:p>
    <w:tbl>
      <w:tblPr>
        <w:tblStyle w:val="14"/>
        <w:tblW w:w="847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27"/>
        <w:gridCol w:w="1247"/>
        <w:gridCol w:w="3105"/>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02" w:type="dxa"/>
            <w:vAlign w:val="center"/>
          </w:tcPr>
          <w:p>
            <w:pPr>
              <w:autoSpaceDE w:val="0"/>
              <w:autoSpaceDN w:val="0"/>
              <w:adjustRightInd w:val="0"/>
              <w:snapToGrid w:val="0"/>
              <w:spacing w:line="400" w:lineRule="exact"/>
              <w:jc w:val="center"/>
              <w:rPr>
                <w:rFonts w:cs="Arial" w:asciiTheme="minorEastAsia" w:hAnsiTheme="minorEastAsia"/>
                <w:b/>
                <w:kern w:val="0"/>
                <w:sz w:val="24"/>
                <w:szCs w:val="24"/>
              </w:rPr>
            </w:pPr>
            <w:r>
              <w:rPr>
                <w:rFonts w:hint="eastAsia" w:cs="Arial" w:asciiTheme="minorEastAsia" w:hAnsiTheme="minorEastAsia"/>
                <w:b/>
                <w:kern w:val="0"/>
                <w:sz w:val="24"/>
                <w:szCs w:val="24"/>
              </w:rPr>
              <w:t>序号</w:t>
            </w:r>
          </w:p>
        </w:tc>
        <w:tc>
          <w:tcPr>
            <w:tcW w:w="1727" w:type="dxa"/>
            <w:vAlign w:val="center"/>
          </w:tcPr>
          <w:p>
            <w:pPr>
              <w:autoSpaceDE w:val="0"/>
              <w:autoSpaceDN w:val="0"/>
              <w:adjustRightInd w:val="0"/>
              <w:snapToGrid w:val="0"/>
              <w:spacing w:line="400" w:lineRule="exact"/>
              <w:jc w:val="center"/>
              <w:rPr>
                <w:rFonts w:cs="Arial" w:asciiTheme="minorEastAsia" w:hAnsiTheme="minorEastAsia"/>
                <w:b/>
                <w:kern w:val="0"/>
                <w:sz w:val="24"/>
                <w:szCs w:val="24"/>
              </w:rPr>
            </w:pPr>
            <w:r>
              <w:rPr>
                <w:rFonts w:hint="eastAsia" w:cs="Arial" w:asciiTheme="minorEastAsia" w:hAnsiTheme="minorEastAsia"/>
                <w:b/>
                <w:kern w:val="0"/>
                <w:sz w:val="24"/>
                <w:szCs w:val="24"/>
              </w:rPr>
              <w:t>工作岗位</w:t>
            </w:r>
          </w:p>
        </w:tc>
        <w:tc>
          <w:tcPr>
            <w:tcW w:w="1247" w:type="dxa"/>
            <w:vAlign w:val="center"/>
          </w:tcPr>
          <w:p>
            <w:pPr>
              <w:autoSpaceDE w:val="0"/>
              <w:autoSpaceDN w:val="0"/>
              <w:adjustRightInd w:val="0"/>
              <w:snapToGrid w:val="0"/>
              <w:spacing w:line="400" w:lineRule="exact"/>
              <w:jc w:val="center"/>
              <w:rPr>
                <w:rFonts w:cs="Arial" w:asciiTheme="minorEastAsia" w:hAnsiTheme="minorEastAsia"/>
                <w:b/>
                <w:kern w:val="0"/>
                <w:sz w:val="24"/>
                <w:szCs w:val="24"/>
              </w:rPr>
            </w:pPr>
            <w:r>
              <w:rPr>
                <w:rFonts w:hint="eastAsia" w:cs="Arial" w:asciiTheme="minorEastAsia" w:hAnsiTheme="minorEastAsia"/>
                <w:b/>
                <w:kern w:val="0"/>
                <w:sz w:val="24"/>
                <w:szCs w:val="24"/>
              </w:rPr>
              <w:t>工作任务</w:t>
            </w:r>
          </w:p>
        </w:tc>
        <w:tc>
          <w:tcPr>
            <w:tcW w:w="3105" w:type="dxa"/>
            <w:vAlign w:val="center"/>
          </w:tcPr>
          <w:p>
            <w:pPr>
              <w:autoSpaceDE w:val="0"/>
              <w:autoSpaceDN w:val="0"/>
              <w:adjustRightInd w:val="0"/>
              <w:snapToGrid w:val="0"/>
              <w:spacing w:line="400" w:lineRule="exact"/>
              <w:jc w:val="center"/>
              <w:rPr>
                <w:rFonts w:cs="Arial" w:asciiTheme="minorEastAsia" w:hAnsiTheme="minorEastAsia"/>
                <w:b/>
                <w:kern w:val="0"/>
                <w:sz w:val="24"/>
                <w:szCs w:val="24"/>
              </w:rPr>
            </w:pPr>
            <w:r>
              <w:rPr>
                <w:rFonts w:hint="eastAsia" w:cs="Arial" w:asciiTheme="minorEastAsia" w:hAnsiTheme="minorEastAsia"/>
                <w:b/>
                <w:kern w:val="0"/>
                <w:sz w:val="24"/>
                <w:szCs w:val="24"/>
              </w:rPr>
              <w:t>职业能力</w:t>
            </w:r>
          </w:p>
        </w:tc>
        <w:tc>
          <w:tcPr>
            <w:tcW w:w="1696" w:type="dxa"/>
            <w:vAlign w:val="center"/>
          </w:tcPr>
          <w:p>
            <w:pPr>
              <w:autoSpaceDE w:val="0"/>
              <w:autoSpaceDN w:val="0"/>
              <w:adjustRightInd w:val="0"/>
              <w:snapToGrid w:val="0"/>
              <w:spacing w:line="400" w:lineRule="exact"/>
              <w:jc w:val="center"/>
              <w:rPr>
                <w:rFonts w:cs="Arial" w:asciiTheme="minorEastAsia" w:hAnsiTheme="minorEastAsia"/>
                <w:b/>
                <w:kern w:val="0"/>
                <w:sz w:val="24"/>
                <w:szCs w:val="24"/>
              </w:rPr>
            </w:pPr>
            <w:r>
              <w:rPr>
                <w:rFonts w:hint="eastAsia" w:cs="Arial" w:asciiTheme="minorEastAsia" w:hAnsiTheme="minorEastAsia"/>
                <w:b/>
                <w:kern w:val="0"/>
                <w:sz w:val="24"/>
                <w:szCs w:val="24"/>
              </w:rPr>
              <w:t>课程设置（含实训）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2" w:type="dxa"/>
            <w:vMerge w:val="restart"/>
            <w:vAlign w:val="center"/>
          </w:tcPr>
          <w:p>
            <w:pPr>
              <w:autoSpaceDE w:val="0"/>
              <w:autoSpaceDN w:val="0"/>
              <w:adjustRightInd w:val="0"/>
              <w:snapToGrid w:val="0"/>
              <w:spacing w:line="400" w:lineRule="exact"/>
              <w:jc w:val="center"/>
              <w:rPr>
                <w:rFonts w:cs="Arial" w:asciiTheme="minorEastAsia" w:hAnsiTheme="minorEastAsia"/>
                <w:kern w:val="0"/>
                <w:sz w:val="24"/>
                <w:szCs w:val="24"/>
              </w:rPr>
            </w:pPr>
            <w:bookmarkStart w:id="66" w:name="_GoBack" w:colFirst="2" w:colLast="2"/>
            <w:r>
              <w:rPr>
                <w:rFonts w:hint="eastAsia" w:cs="Arial" w:asciiTheme="minorEastAsia" w:hAnsiTheme="minorEastAsia"/>
                <w:kern w:val="0"/>
                <w:sz w:val="24"/>
                <w:szCs w:val="24"/>
              </w:rPr>
              <w:t>1</w:t>
            </w:r>
          </w:p>
        </w:tc>
        <w:tc>
          <w:tcPr>
            <w:tcW w:w="1727" w:type="dxa"/>
            <w:vMerge w:val="restart"/>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cs="Arial" w:asciiTheme="minorEastAsia" w:hAnsiTheme="minorEastAsia"/>
                <w:kern w:val="0"/>
                <w:sz w:val="24"/>
                <w:szCs w:val="24"/>
              </w:rPr>
              <w:t>服装制板工</w:t>
            </w:r>
          </w:p>
        </w:tc>
        <w:tc>
          <w:tcPr>
            <w:tcW w:w="1247"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制版</w:t>
            </w:r>
          </w:p>
        </w:tc>
        <w:tc>
          <w:tcPr>
            <w:tcW w:w="3105"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hint="eastAsia" w:cs="Arial" w:asciiTheme="minorEastAsia" w:hAnsiTheme="minorEastAsia"/>
                <w:kern w:val="0"/>
                <w:sz w:val="24"/>
                <w:szCs w:val="24"/>
              </w:rPr>
              <w:t>服装样版制作工初、中级</w:t>
            </w:r>
          </w:p>
        </w:tc>
        <w:tc>
          <w:tcPr>
            <w:tcW w:w="1696"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Arial" w:asciiTheme="minorEastAsia" w:hAnsiTheme="minorEastAsia"/>
                <w:kern w:val="0"/>
                <w:sz w:val="24"/>
                <w:szCs w:val="24"/>
              </w:rPr>
            </w:pPr>
            <w:r>
              <w:rPr>
                <w:rFonts w:hint="eastAsia" w:cs="Arial" w:asciiTheme="minorEastAsia" w:hAnsiTheme="minorEastAsia"/>
                <w:kern w:val="0"/>
                <w:sz w:val="24"/>
                <w:szCs w:val="24"/>
              </w:rPr>
              <w:t>服装结构制图</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cs="Arial" w:asciiTheme="minorEastAsia" w:hAnsiTheme="minorEastAsia"/>
                <w:kern w:val="0"/>
                <w:sz w:val="24"/>
                <w:szCs w:val="24"/>
              </w:rPr>
            </w:pPr>
            <w:r>
              <w:rPr>
                <w:rFonts w:hint="eastAsia" w:cs="Arial" w:asciiTheme="minorEastAsia" w:hAnsiTheme="minorEastAsia"/>
                <w:kern w:val="0"/>
                <w:sz w:val="24"/>
                <w:szCs w:val="24"/>
              </w:rPr>
              <w:t>服装CAD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2" w:type="dxa"/>
            <w:vMerge w:val="continue"/>
            <w:vAlign w:val="center"/>
          </w:tcPr>
          <w:p>
            <w:pPr>
              <w:autoSpaceDE w:val="0"/>
              <w:autoSpaceDN w:val="0"/>
              <w:adjustRightInd w:val="0"/>
              <w:snapToGrid w:val="0"/>
              <w:spacing w:line="400" w:lineRule="exact"/>
              <w:jc w:val="center"/>
              <w:rPr>
                <w:rFonts w:cs="Arial" w:asciiTheme="minorEastAsia" w:hAnsiTheme="minorEastAsia"/>
                <w:kern w:val="0"/>
                <w:sz w:val="24"/>
                <w:szCs w:val="24"/>
              </w:rPr>
            </w:pPr>
          </w:p>
        </w:tc>
        <w:tc>
          <w:tcPr>
            <w:tcW w:w="1727" w:type="dxa"/>
            <w:vMerge w:val="continue"/>
            <w:vAlign w:val="center"/>
          </w:tcPr>
          <w:p>
            <w:pPr>
              <w:autoSpaceDE w:val="0"/>
              <w:autoSpaceDN w:val="0"/>
              <w:adjustRightInd w:val="0"/>
              <w:snapToGrid w:val="0"/>
              <w:spacing w:line="400" w:lineRule="exact"/>
              <w:ind w:firstLine="240" w:firstLineChars="100"/>
              <w:jc w:val="left"/>
              <w:rPr>
                <w:rFonts w:cs="Arial" w:asciiTheme="minorEastAsia" w:hAnsiTheme="minorEastAsia"/>
                <w:kern w:val="0"/>
                <w:sz w:val="24"/>
                <w:szCs w:val="24"/>
              </w:rPr>
            </w:pPr>
          </w:p>
        </w:tc>
        <w:tc>
          <w:tcPr>
            <w:tcW w:w="1247"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排料</w:t>
            </w:r>
          </w:p>
        </w:tc>
        <w:tc>
          <w:tcPr>
            <w:tcW w:w="3105"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hint="eastAsia" w:cs="Arial" w:asciiTheme="minorEastAsia" w:hAnsiTheme="minorEastAsia"/>
                <w:kern w:val="0"/>
                <w:sz w:val="24"/>
                <w:szCs w:val="24"/>
              </w:rPr>
              <w:t>服装样版制作工初、中级</w:t>
            </w:r>
          </w:p>
        </w:tc>
        <w:tc>
          <w:tcPr>
            <w:tcW w:w="1696" w:type="dxa"/>
            <w:vMerge w:val="continue"/>
            <w:vAlign w:val="center"/>
          </w:tcPr>
          <w:p>
            <w:pPr>
              <w:autoSpaceDE w:val="0"/>
              <w:autoSpaceDN w:val="0"/>
              <w:adjustRightInd w:val="0"/>
              <w:snapToGrid w:val="0"/>
              <w:spacing w:line="400" w:lineRule="exact"/>
              <w:rPr>
                <w:rFonts w:cs="Arial"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2" w:type="dxa"/>
            <w:vMerge w:val="continue"/>
            <w:vAlign w:val="center"/>
          </w:tcPr>
          <w:p>
            <w:pPr>
              <w:autoSpaceDE w:val="0"/>
              <w:autoSpaceDN w:val="0"/>
              <w:adjustRightInd w:val="0"/>
              <w:snapToGrid w:val="0"/>
              <w:spacing w:line="400" w:lineRule="exact"/>
              <w:jc w:val="center"/>
              <w:rPr>
                <w:rFonts w:cs="Arial" w:asciiTheme="minorEastAsia" w:hAnsiTheme="minorEastAsia"/>
                <w:kern w:val="0"/>
                <w:sz w:val="24"/>
                <w:szCs w:val="24"/>
              </w:rPr>
            </w:pPr>
          </w:p>
        </w:tc>
        <w:tc>
          <w:tcPr>
            <w:tcW w:w="1727" w:type="dxa"/>
            <w:vMerge w:val="continue"/>
            <w:vAlign w:val="center"/>
          </w:tcPr>
          <w:p>
            <w:pPr>
              <w:autoSpaceDE w:val="0"/>
              <w:autoSpaceDN w:val="0"/>
              <w:adjustRightInd w:val="0"/>
              <w:snapToGrid w:val="0"/>
              <w:spacing w:line="400" w:lineRule="exact"/>
              <w:ind w:firstLine="240" w:firstLineChars="100"/>
              <w:jc w:val="left"/>
              <w:rPr>
                <w:rFonts w:cs="Arial" w:asciiTheme="minorEastAsia" w:hAnsiTheme="minorEastAsia"/>
                <w:kern w:val="0"/>
                <w:sz w:val="24"/>
                <w:szCs w:val="24"/>
              </w:rPr>
            </w:pPr>
          </w:p>
        </w:tc>
        <w:tc>
          <w:tcPr>
            <w:tcW w:w="1247"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裁剪</w:t>
            </w:r>
          </w:p>
        </w:tc>
        <w:tc>
          <w:tcPr>
            <w:tcW w:w="3105"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hint="eastAsia" w:cs="Arial" w:asciiTheme="minorEastAsia" w:hAnsiTheme="minorEastAsia"/>
                <w:kern w:val="0"/>
                <w:sz w:val="24"/>
                <w:szCs w:val="24"/>
              </w:rPr>
              <w:t>服装设计与定制工初、中级</w:t>
            </w:r>
          </w:p>
        </w:tc>
        <w:tc>
          <w:tcPr>
            <w:tcW w:w="1696" w:type="dxa"/>
            <w:vMerge w:val="continue"/>
            <w:vAlign w:val="center"/>
          </w:tcPr>
          <w:p>
            <w:pPr>
              <w:autoSpaceDE w:val="0"/>
              <w:autoSpaceDN w:val="0"/>
              <w:adjustRightInd w:val="0"/>
              <w:snapToGrid w:val="0"/>
              <w:spacing w:line="400" w:lineRule="exact"/>
              <w:rPr>
                <w:rFonts w:cs="Arial"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2" w:type="dxa"/>
            <w:vMerge w:val="restart"/>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2</w:t>
            </w:r>
          </w:p>
        </w:tc>
        <w:tc>
          <w:tcPr>
            <w:tcW w:w="1727" w:type="dxa"/>
            <w:vMerge w:val="restart"/>
            <w:vAlign w:val="center"/>
          </w:tcPr>
          <w:p>
            <w:pPr>
              <w:autoSpaceDE w:val="0"/>
              <w:autoSpaceDN w:val="0"/>
              <w:adjustRightInd w:val="0"/>
              <w:snapToGrid w:val="0"/>
              <w:spacing w:line="400" w:lineRule="exact"/>
              <w:jc w:val="left"/>
              <w:rPr>
                <w:rFonts w:hint="eastAsia" w:cs="Arial" w:asciiTheme="minorEastAsia" w:hAnsiTheme="minorEastAsia"/>
                <w:kern w:val="0"/>
                <w:sz w:val="24"/>
                <w:szCs w:val="24"/>
              </w:rPr>
            </w:pPr>
            <w:r>
              <w:rPr>
                <w:rFonts w:cs="Arial" w:asciiTheme="minorEastAsia" w:hAnsiTheme="minorEastAsia"/>
                <w:kern w:val="0"/>
                <w:sz w:val="24"/>
                <w:szCs w:val="24"/>
              </w:rPr>
              <w:t>服装制作工</w:t>
            </w:r>
          </w:p>
        </w:tc>
        <w:tc>
          <w:tcPr>
            <w:tcW w:w="1247"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缝制</w:t>
            </w:r>
          </w:p>
        </w:tc>
        <w:tc>
          <w:tcPr>
            <w:tcW w:w="3105"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hint="eastAsia" w:cs="Arial" w:asciiTheme="minorEastAsia" w:hAnsiTheme="minorEastAsia"/>
                <w:kern w:val="0"/>
                <w:sz w:val="24"/>
                <w:szCs w:val="24"/>
              </w:rPr>
              <w:t>服装设计与定制工初、中级</w:t>
            </w:r>
          </w:p>
        </w:tc>
        <w:tc>
          <w:tcPr>
            <w:tcW w:w="1696" w:type="dxa"/>
            <w:vMerge w:val="restart"/>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服装缝制工艺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2" w:type="dxa"/>
            <w:vMerge w:val="continue"/>
            <w:vAlign w:val="center"/>
          </w:tcPr>
          <w:p>
            <w:pPr>
              <w:autoSpaceDE w:val="0"/>
              <w:autoSpaceDN w:val="0"/>
              <w:adjustRightInd w:val="0"/>
              <w:snapToGrid w:val="0"/>
              <w:spacing w:line="400" w:lineRule="exact"/>
              <w:jc w:val="center"/>
              <w:rPr>
                <w:rFonts w:cs="Arial" w:asciiTheme="minorEastAsia" w:hAnsiTheme="minorEastAsia"/>
                <w:kern w:val="0"/>
                <w:sz w:val="24"/>
                <w:szCs w:val="24"/>
              </w:rPr>
            </w:pPr>
          </w:p>
        </w:tc>
        <w:tc>
          <w:tcPr>
            <w:tcW w:w="1727" w:type="dxa"/>
            <w:vMerge w:val="continue"/>
            <w:vAlign w:val="center"/>
          </w:tcPr>
          <w:p>
            <w:pPr>
              <w:autoSpaceDE w:val="0"/>
              <w:autoSpaceDN w:val="0"/>
              <w:adjustRightInd w:val="0"/>
              <w:snapToGrid w:val="0"/>
              <w:spacing w:line="400" w:lineRule="exact"/>
              <w:ind w:firstLine="240" w:firstLineChars="100"/>
              <w:jc w:val="left"/>
              <w:rPr>
                <w:rFonts w:cs="Arial" w:asciiTheme="minorEastAsia" w:hAnsiTheme="minorEastAsia"/>
                <w:kern w:val="0"/>
                <w:sz w:val="24"/>
                <w:szCs w:val="24"/>
              </w:rPr>
            </w:pPr>
          </w:p>
        </w:tc>
        <w:tc>
          <w:tcPr>
            <w:tcW w:w="1247"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整烫</w:t>
            </w:r>
          </w:p>
        </w:tc>
        <w:tc>
          <w:tcPr>
            <w:tcW w:w="3105"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hint="eastAsia" w:cs="Arial" w:asciiTheme="minorEastAsia" w:hAnsiTheme="minorEastAsia"/>
                <w:kern w:val="0"/>
                <w:sz w:val="24"/>
                <w:szCs w:val="24"/>
              </w:rPr>
              <w:t>服装设计与定制工初、中级</w:t>
            </w:r>
          </w:p>
        </w:tc>
        <w:tc>
          <w:tcPr>
            <w:tcW w:w="1696" w:type="dxa"/>
            <w:vMerge w:val="continue"/>
            <w:vAlign w:val="center"/>
          </w:tcPr>
          <w:p>
            <w:pPr>
              <w:autoSpaceDE w:val="0"/>
              <w:autoSpaceDN w:val="0"/>
              <w:adjustRightInd w:val="0"/>
              <w:snapToGrid w:val="0"/>
              <w:spacing w:line="400" w:lineRule="exact"/>
              <w:rPr>
                <w:rFonts w:cs="Arial"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2"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3</w:t>
            </w:r>
          </w:p>
        </w:tc>
        <w:tc>
          <w:tcPr>
            <w:tcW w:w="1727"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cs="Arial" w:asciiTheme="minorEastAsia" w:hAnsiTheme="minorEastAsia"/>
                <w:kern w:val="0"/>
                <w:sz w:val="24"/>
                <w:szCs w:val="24"/>
              </w:rPr>
              <w:t>服装设计人员</w:t>
            </w:r>
          </w:p>
        </w:tc>
        <w:tc>
          <w:tcPr>
            <w:tcW w:w="1247"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设计</w:t>
            </w:r>
          </w:p>
        </w:tc>
        <w:tc>
          <w:tcPr>
            <w:tcW w:w="3105"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hint="eastAsia" w:cs="Arial" w:asciiTheme="minorEastAsia" w:hAnsiTheme="minorEastAsia"/>
                <w:kern w:val="0"/>
                <w:sz w:val="24"/>
                <w:szCs w:val="24"/>
              </w:rPr>
              <w:t>服装设计师初级</w:t>
            </w:r>
          </w:p>
        </w:tc>
        <w:tc>
          <w:tcPr>
            <w:tcW w:w="1696"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服装设计基础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2"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4</w:t>
            </w:r>
          </w:p>
        </w:tc>
        <w:tc>
          <w:tcPr>
            <w:tcW w:w="1727"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cs="Arial" w:asciiTheme="minorEastAsia" w:hAnsiTheme="minorEastAsia"/>
                <w:kern w:val="0"/>
                <w:sz w:val="24"/>
                <w:szCs w:val="24"/>
              </w:rPr>
              <w:t>服装陈列师</w:t>
            </w:r>
          </w:p>
        </w:tc>
        <w:tc>
          <w:tcPr>
            <w:tcW w:w="1247"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hint="eastAsia" w:cs="Arial" w:asciiTheme="minorEastAsia" w:hAnsiTheme="minorEastAsia"/>
                <w:kern w:val="0"/>
                <w:sz w:val="24"/>
                <w:szCs w:val="24"/>
              </w:rPr>
              <w:t>陈</w:t>
            </w:r>
            <w:r>
              <w:rPr>
                <w:rFonts w:cs="Arial" w:asciiTheme="minorEastAsia" w:hAnsiTheme="minorEastAsia"/>
                <w:kern w:val="0"/>
                <w:sz w:val="24"/>
                <w:szCs w:val="24"/>
              </w:rPr>
              <w:t>列</w:t>
            </w:r>
          </w:p>
        </w:tc>
        <w:tc>
          <w:tcPr>
            <w:tcW w:w="3105" w:type="dxa"/>
            <w:vAlign w:val="center"/>
          </w:tcPr>
          <w:p>
            <w:pPr>
              <w:autoSpaceDE w:val="0"/>
              <w:autoSpaceDN w:val="0"/>
              <w:adjustRightInd w:val="0"/>
              <w:snapToGrid w:val="0"/>
              <w:spacing w:line="400" w:lineRule="exact"/>
              <w:jc w:val="left"/>
              <w:rPr>
                <w:rFonts w:cs="Arial" w:asciiTheme="minorEastAsia" w:hAnsiTheme="minorEastAsia"/>
                <w:kern w:val="0"/>
                <w:sz w:val="24"/>
                <w:szCs w:val="24"/>
              </w:rPr>
            </w:pPr>
            <w:r>
              <w:rPr>
                <w:rFonts w:cs="Arial" w:asciiTheme="minorEastAsia" w:hAnsiTheme="minorEastAsia"/>
                <w:kern w:val="0"/>
                <w:sz w:val="24"/>
                <w:szCs w:val="24"/>
              </w:rPr>
              <w:t>服装陈列师</w:t>
            </w:r>
            <w:r>
              <w:rPr>
                <w:rFonts w:hint="eastAsia" w:cs="Arial" w:asciiTheme="minorEastAsia" w:hAnsiTheme="minorEastAsia"/>
                <w:kern w:val="0"/>
                <w:sz w:val="24"/>
                <w:szCs w:val="24"/>
              </w:rPr>
              <w:t>初级</w:t>
            </w:r>
          </w:p>
        </w:tc>
        <w:tc>
          <w:tcPr>
            <w:tcW w:w="1696" w:type="dxa"/>
            <w:vAlign w:val="center"/>
          </w:tcPr>
          <w:p>
            <w:pPr>
              <w:autoSpaceDE w:val="0"/>
              <w:autoSpaceDN w:val="0"/>
              <w:adjustRightInd w:val="0"/>
              <w:snapToGrid w:val="0"/>
              <w:spacing w:line="400" w:lineRule="exact"/>
              <w:jc w:val="center"/>
              <w:rPr>
                <w:rFonts w:cs="Arial" w:asciiTheme="minorEastAsia" w:hAnsiTheme="minorEastAsia"/>
                <w:kern w:val="0"/>
                <w:sz w:val="24"/>
                <w:szCs w:val="24"/>
              </w:rPr>
            </w:pPr>
            <w:r>
              <w:rPr>
                <w:rFonts w:cs="Arial" w:asciiTheme="minorEastAsia" w:hAnsiTheme="minorEastAsia"/>
                <w:kern w:val="0"/>
                <w:sz w:val="24"/>
                <w:szCs w:val="24"/>
              </w:rPr>
              <w:t>服饰陈列展示</w:t>
            </w:r>
          </w:p>
        </w:tc>
      </w:tr>
      <w:bookmarkEnd w:id="66"/>
    </w:tbl>
    <w:p>
      <w:pPr>
        <w:rPr>
          <w:rFonts w:asciiTheme="minorEastAsia" w:hAnsiTheme="minorEastAsia"/>
          <w:sz w:val="24"/>
          <w:szCs w:val="24"/>
        </w:rPr>
      </w:pPr>
    </w:p>
    <w:p>
      <w:pPr>
        <w:pStyle w:val="3"/>
      </w:pPr>
      <w:bookmarkStart w:id="21" w:name="_Toc30229"/>
      <w:bookmarkStart w:id="22" w:name="_Toc84770245"/>
      <w:bookmarkStart w:id="23" w:name="_Toc8203"/>
      <w:r>
        <w:rPr>
          <w:rFonts w:hint="eastAsia"/>
        </w:rPr>
        <w:t>（二）课程设置</w:t>
      </w:r>
      <w:bookmarkEnd w:id="21"/>
      <w:bookmarkEnd w:id="22"/>
      <w:bookmarkEnd w:id="23"/>
    </w:p>
    <w:p>
      <w:r>
        <w:rPr>
          <w:sz w:val="18"/>
        </w:rPr>
        <mc:AlternateContent>
          <mc:Choice Requires="wpg">
            <w:drawing>
              <wp:anchor distT="0" distB="0" distL="114300" distR="114300" simplePos="0" relativeHeight="251662336" behindDoc="0" locked="0" layoutInCell="1" allowOverlap="1">
                <wp:simplePos x="0" y="0"/>
                <wp:positionH relativeFrom="column">
                  <wp:posOffset>144145</wp:posOffset>
                </wp:positionH>
                <wp:positionV relativeFrom="paragraph">
                  <wp:posOffset>78105</wp:posOffset>
                </wp:positionV>
                <wp:extent cx="4845050" cy="3632835"/>
                <wp:effectExtent l="12700" t="12700" r="19050" b="12065"/>
                <wp:wrapNone/>
                <wp:docPr id="15" name="组合 15"/>
                <wp:cNvGraphicFramePr/>
                <a:graphic xmlns:a="http://schemas.openxmlformats.org/drawingml/2006/main">
                  <a:graphicData uri="http://schemas.microsoft.com/office/word/2010/wordprocessingGroup">
                    <wpg:wgp>
                      <wpg:cNvGrpSpPr/>
                      <wpg:grpSpPr>
                        <a:xfrm>
                          <a:off x="0" y="0"/>
                          <a:ext cx="4844860" cy="3632835"/>
                          <a:chOff x="8636" y="88309"/>
                          <a:chExt cx="7332" cy="5721"/>
                        </a:xfrm>
                      </wpg:grpSpPr>
                      <wps:wsp>
                        <wps:cNvPr id="10" name="圆角矩形 10"/>
                        <wps:cNvSpPr/>
                        <wps:spPr>
                          <a:xfrm>
                            <a:off x="9440" y="88343"/>
                            <a:ext cx="6520" cy="536"/>
                          </a:xfrm>
                          <a:prstGeom prst="roundRect">
                            <a:avLst/>
                          </a:prstGeom>
                          <a:solidFill>
                            <a:schemeClr val="bg2">
                              <a:lumMod val="90000"/>
                            </a:schemeClr>
                          </a:solidFill>
                          <a:ln w="9525"/>
                        </wps:spPr>
                        <wps:style>
                          <a:lnRef idx="2">
                            <a:schemeClr val="dk1"/>
                          </a:lnRef>
                          <a:fillRef idx="1">
                            <a:schemeClr val="lt1"/>
                          </a:fillRef>
                          <a:effectRef idx="0">
                            <a:schemeClr val="dk1"/>
                          </a:effectRef>
                          <a:fontRef idx="minor">
                            <a:schemeClr val="dk1"/>
                          </a:fontRef>
                        </wps:style>
                        <wps:txbx>
                          <w:txbxContent>
                            <w:p>
                              <w:pPr>
                                <w:jc w:val="center"/>
                                <w:rPr>
                                  <w:rFonts w:ascii="Microsoft JhengHei" w:hAnsi="Microsoft JhengHei" w:cs="Microsoft JhengHei"/>
                                  <w:b/>
                                  <w:color w:val="231F20"/>
                                  <w:sz w:val="24"/>
                                  <w:szCs w:val="24"/>
                                </w:rPr>
                              </w:pPr>
                              <w:r>
                                <w:rPr>
                                  <w:rFonts w:ascii="Microsoft JhengHei" w:hAnsi="Microsoft JhengHei" w:cs="Microsoft JhengHei"/>
                                  <w:b/>
                                  <w:color w:val="231F20"/>
                                  <w:sz w:val="24"/>
                                  <w:szCs w:val="24"/>
                                </w:rPr>
                                <w:t>顶岗实习</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1" name="圆角矩形 11"/>
                        <wps:cNvSpPr/>
                        <wps:spPr>
                          <a:xfrm>
                            <a:off x="9458" y="88961"/>
                            <a:ext cx="6510" cy="585"/>
                          </a:xfrm>
                          <a:prstGeom prst="roundRect">
                            <a:avLst/>
                          </a:prstGeom>
                          <a:solidFill>
                            <a:schemeClr val="accent5">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b/>
                                  <w:color w:val="231F20"/>
                                  <w:sz w:val="24"/>
                                  <w:szCs w:val="24"/>
                                </w:rPr>
                              </w:pPr>
                              <w:r>
                                <w:rPr>
                                  <w:rFonts w:hint="eastAsia" w:ascii="宋体" w:hAnsi="宋体" w:eastAsia="宋体" w:cs="宋体"/>
                                  <w:b/>
                                  <w:color w:val="231F20"/>
                                  <w:sz w:val="24"/>
                                  <w:szCs w:val="24"/>
                                </w:rPr>
                                <w:t>1+ X服装陈列设计职业技能证</w:t>
                              </w:r>
                              <w:r>
                                <w:rPr>
                                  <w:rFonts w:hint="eastAsia" w:ascii="宋体" w:hAnsi="宋体" w:eastAsia="宋体" w:cs="宋体"/>
                                  <w:b/>
                                  <w:color w:val="231F20"/>
                                  <w:sz w:val="24"/>
                                  <w:szCs w:val="24"/>
                                  <w:lang w:val="en-US" w:eastAsia="zh-CN"/>
                                </w:rPr>
                                <w:t>书培训</w:t>
                              </w:r>
                              <w:r>
                                <w:rPr>
                                  <w:rFonts w:hint="eastAsia" w:ascii="宋体" w:hAnsi="宋体" w:eastAsia="宋体" w:cs="宋体"/>
                                  <w:b/>
                                  <w:color w:val="231F20"/>
                                  <w:sz w:val="24"/>
                                  <w:szCs w:val="24"/>
                                </w:rPr>
                                <w:t>、综合实训</w:t>
                              </w:r>
                            </w:p>
                          </w:txbxContent>
                        </wps:txbx>
                        <wps:bodyPr rot="0" spcFirstLastPara="0" vertOverflow="overflow" horzOverflow="overflow" vert="horz" wrap="square" lIns="91440" tIns="0" rIns="91440" bIns="0" numCol="1" spcCol="0" rtlCol="0" fromWordArt="0" anchor="ctr" anchorCtr="0" forceAA="0" compatLnSpc="1">
                          <a:noAutofit/>
                        </wps:bodyPr>
                      </wps:wsp>
                      <wps:wsp>
                        <wps:cNvPr id="9" name="矩形 9"/>
                        <wps:cNvSpPr/>
                        <wps:spPr>
                          <a:xfrm>
                            <a:off x="8636" y="88309"/>
                            <a:ext cx="652" cy="4006"/>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pPr>
                                <w:jc w:val="center"/>
                                <w:rPr>
                                  <w:b/>
                                  <w:sz w:val="24"/>
                                  <w:szCs w:val="24"/>
                                </w:rPr>
                              </w:pPr>
                              <w:r>
                                <w:rPr>
                                  <w:rFonts w:hint="eastAsia"/>
                                  <w:b/>
                                  <w:sz w:val="24"/>
                                  <w:szCs w:val="24"/>
                                </w:rPr>
                                <w:t>专</w:t>
                              </w:r>
                            </w:p>
                            <w:p>
                              <w:pPr>
                                <w:jc w:val="center"/>
                                <w:rPr>
                                  <w:b/>
                                  <w:sz w:val="24"/>
                                  <w:szCs w:val="24"/>
                                </w:rPr>
                              </w:pPr>
                              <w:r>
                                <w:rPr>
                                  <w:b/>
                                  <w:sz w:val="24"/>
                                  <w:szCs w:val="24"/>
                                </w:rPr>
                                <w:t>业</w:t>
                              </w:r>
                              <w:r>
                                <w:rPr>
                                  <w:b/>
                                  <w:sz w:val="24"/>
                                  <w:szCs w:val="24"/>
                                </w:rPr>
                                <w:br w:type="textWrapping"/>
                              </w:r>
                              <w:r>
                                <w:rPr>
                                  <w:b/>
                                  <w:sz w:val="24"/>
                                  <w:szCs w:val="24"/>
                                </w:rPr>
                                <w:t>技</w:t>
                              </w:r>
                            </w:p>
                            <w:p>
                              <w:pPr>
                                <w:jc w:val="center"/>
                                <w:rPr>
                                  <w:b/>
                                  <w:sz w:val="24"/>
                                  <w:szCs w:val="24"/>
                                </w:rPr>
                              </w:pPr>
                              <w:r>
                                <w:rPr>
                                  <w:b/>
                                  <w:sz w:val="24"/>
                                  <w:szCs w:val="24"/>
                                </w:rPr>
                                <w:t>能</w:t>
                              </w:r>
                            </w:p>
                            <w:p>
                              <w:pPr>
                                <w:jc w:val="center"/>
                                <w:rPr>
                                  <w:b/>
                                  <w:sz w:val="24"/>
                                  <w:szCs w:val="24"/>
                                </w:rPr>
                              </w:pPr>
                              <w:r>
                                <w:rPr>
                                  <w:rFonts w:hint="eastAsia"/>
                                  <w:b/>
                                  <w:sz w:val="24"/>
                                  <w:szCs w:val="24"/>
                                </w:rPr>
                                <w:t>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8642" y="92447"/>
                            <a:ext cx="692" cy="1558"/>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sz w:val="24"/>
                                  <w:szCs w:val="24"/>
                                </w:rPr>
                              </w:pPr>
                              <w:r>
                                <w:rPr>
                                  <w:rFonts w:hint="eastAsia"/>
                                  <w:b/>
                                  <w:sz w:val="24"/>
                                  <w:szCs w:val="24"/>
                                </w:rPr>
                                <w:t>公共基础课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文本框 14"/>
                        <wps:cNvSpPr txBox="1"/>
                        <wps:spPr>
                          <a:xfrm>
                            <a:off x="13877" y="89642"/>
                            <a:ext cx="2058" cy="266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b/>
                                  <w:color w:val="404040" w:themeColor="text1" w:themeTint="BF"/>
                                  <w:sz w:val="24"/>
                                  <w:szCs w:val="24"/>
                                  <w14:textFill>
                                    <w14:solidFill>
                                      <w14:schemeClr w14:val="tx1">
                                        <w14:lumMod w14:val="75000"/>
                                        <w14:lumOff w14:val="25000"/>
                                      </w14:schemeClr>
                                    </w14:solidFill>
                                  </w14:textFill>
                                </w:rPr>
                              </w:pPr>
                              <w:r>
                                <w:rPr>
                                  <w:rFonts w:hint="eastAsia"/>
                                  <w:b/>
                                  <w:color w:val="404040" w:themeColor="text1" w:themeTint="BF"/>
                                  <w:sz w:val="24"/>
                                  <w:szCs w:val="24"/>
                                  <w14:textFill>
                                    <w14:solidFill>
                                      <w14:schemeClr w14:val="tx1">
                                        <w14:lumMod w14:val="75000"/>
                                        <w14:lumOff w14:val="25000"/>
                                      </w14:schemeClr>
                                    </w14:solidFill>
                                  </w14:textFill>
                                </w:rPr>
                                <w:t>专业选修课：</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1.服装发展史</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2.</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服装营销策略与电子商务基础</w:t>
                              </w:r>
                            </w:p>
                            <w:p>
                              <w:pPr>
                                <w:rPr>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9469" y="89640"/>
                            <a:ext cx="2025" cy="268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b/>
                                  <w:color w:val="404040" w:themeColor="text1" w:themeTint="BF"/>
                                  <w:sz w:val="24"/>
                                  <w:szCs w:val="24"/>
                                  <w14:textFill>
                                    <w14:solidFill>
                                      <w14:schemeClr w14:val="tx1">
                                        <w14:lumMod w14:val="75000"/>
                                        <w14:lumOff w14:val="25000"/>
                                      </w14:schemeClr>
                                    </w14:solidFill>
                                  </w14:textFill>
                                </w:rPr>
                              </w:pPr>
                              <w:r>
                                <w:rPr>
                                  <w:rFonts w:hint="eastAsia"/>
                                  <w:b/>
                                  <w:color w:val="404040" w:themeColor="text1" w:themeTint="BF"/>
                                  <w:sz w:val="24"/>
                                  <w:szCs w:val="24"/>
                                  <w14:textFill>
                                    <w14:solidFill>
                                      <w14:schemeClr w14:val="tx1">
                                        <w14:lumMod w14:val="75000"/>
                                        <w14:lumOff w14:val="25000"/>
                                      </w14:schemeClr>
                                    </w14:solidFill>
                                  </w14:textFill>
                                </w:rPr>
                                <w:t>专业基础课：</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asciiTheme="minorEastAsia" w:hAnsiTheme="minorEastAsia"/>
                                  <w:b/>
                                  <w:color w:val="404040" w:themeColor="text1" w:themeTint="BF"/>
                                  <w:sz w:val="24"/>
                                  <w:szCs w:val="24"/>
                                  <w14:textFill>
                                    <w14:solidFill>
                                      <w14:schemeClr w14:val="tx1">
                                        <w14:lumMod w14:val="75000"/>
                                        <w14:lumOff w14:val="25000"/>
                                      </w14:schemeClr>
                                    </w14:solidFill>
                                  </w14:textFill>
                                </w:rPr>
                                <w:t>1.</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服装款式电脑拓展设计</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Microsoft JhengHei" w:asciiTheme="minorEastAsia" w:hAnsiTheme="minorEastAsia"/>
                                  <w:b/>
                                  <w:color w:val="404040" w:themeColor="text1" w:themeTint="BF"/>
                                  <w:sz w:val="24"/>
                                  <w:szCs w:val="24"/>
                                  <w14:textFill>
                                    <w14:solidFill>
                                      <w14:schemeClr w14:val="tx1">
                                        <w14:lumMod w14:val="75000"/>
                                        <w14:lumOff w14:val="25000"/>
                                      </w14:schemeClr>
                                    </w14:solidFill>
                                  </w14:textFill>
                                </w:rPr>
                                <w:t>2.</w:t>
                              </w: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服饰陈列</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展示</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3.</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服装 CAD 板型制作与放码</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4.服装</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工业样板与</w:t>
                              </w: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推挡</w:t>
                              </w:r>
                            </w:p>
                            <w:p>
                              <w:pPr>
                                <w:rPr>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11621" y="89642"/>
                            <a:ext cx="2109" cy="2663"/>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b/>
                                  <w:color w:val="404040" w:themeColor="text1" w:themeTint="BF"/>
                                  <w:sz w:val="24"/>
                                  <w:szCs w:val="24"/>
                                  <w14:textFill>
                                    <w14:solidFill>
                                      <w14:schemeClr w14:val="tx1">
                                        <w14:lumMod w14:val="75000"/>
                                        <w14:lumOff w14:val="25000"/>
                                      </w14:schemeClr>
                                    </w14:solidFill>
                                  </w14:textFill>
                                </w:rPr>
                              </w:pPr>
                              <w:r>
                                <w:rPr>
                                  <w:rFonts w:hint="eastAsia"/>
                                  <w:b/>
                                  <w:color w:val="404040" w:themeColor="text1" w:themeTint="BF"/>
                                  <w:sz w:val="24"/>
                                  <w:szCs w:val="24"/>
                                  <w14:textFill>
                                    <w14:solidFill>
                                      <w14:schemeClr w14:val="tx1">
                                        <w14:lumMod w14:val="75000"/>
                                        <w14:lumOff w14:val="25000"/>
                                      </w14:schemeClr>
                                    </w14:solidFill>
                                  </w14:textFill>
                                </w:rPr>
                                <w:t>专业核心课：</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asciiTheme="minorEastAsia" w:hAnsiTheme="minorEastAsia"/>
                                  <w:b/>
                                  <w:color w:val="404040" w:themeColor="text1" w:themeTint="BF"/>
                                  <w:sz w:val="24"/>
                                  <w:szCs w:val="24"/>
                                  <w14:textFill>
                                    <w14:solidFill>
                                      <w14:schemeClr w14:val="tx1">
                                        <w14:lumMod w14:val="75000"/>
                                        <w14:lumOff w14:val="25000"/>
                                      </w14:schemeClr>
                                    </w14:solidFill>
                                  </w14:textFill>
                                </w:rPr>
                                <w:t>1.服装</w:t>
                              </w: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生产基础</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2.服装设计基础</w:t>
                              </w:r>
                            </w:p>
                            <w:p>
                              <w:pPr>
                                <w:jc w:val="left"/>
                                <w:rPr>
                                  <w:rFonts w:cs="Microsoft JhengHei" w:asciiTheme="minorEastAsia" w:hAnsiTheme="minorEastAsia"/>
                                  <w:b/>
                                  <w:color w:val="FF0000"/>
                                  <w:sz w:val="24"/>
                                  <w:szCs w:val="24"/>
                                </w:rPr>
                              </w:pPr>
                              <w:r>
                                <w:rPr>
                                  <w:rFonts w:hint="eastAsia" w:cs="Microsoft JhengHei" w:asciiTheme="minorEastAsia" w:hAnsiTheme="minorEastAsia"/>
                                  <w:b/>
                                  <w:color w:val="FF0000"/>
                                  <w:sz w:val="24"/>
                                  <w:szCs w:val="24"/>
                                </w:rPr>
                                <w:t>3.</w:t>
                              </w:r>
                              <w:r>
                                <w:rPr>
                                  <w:rFonts w:cs="Microsoft JhengHei" w:asciiTheme="minorEastAsia" w:hAnsiTheme="minorEastAsia"/>
                                  <w:b/>
                                  <w:color w:val="FF0000"/>
                                  <w:sz w:val="24"/>
                                  <w:szCs w:val="24"/>
                                </w:rPr>
                                <w:t>服装结构</w:t>
                              </w:r>
                              <w:r>
                                <w:rPr>
                                  <w:rFonts w:hint="eastAsia" w:cs="Microsoft JhengHei" w:asciiTheme="minorEastAsia" w:hAnsiTheme="minorEastAsia"/>
                                  <w:b/>
                                  <w:color w:val="FF0000"/>
                                  <w:sz w:val="24"/>
                                  <w:szCs w:val="24"/>
                                </w:rPr>
                                <w:t>设计</w:t>
                              </w:r>
                            </w:p>
                            <w:p>
                              <w:pPr>
                                <w:jc w:val="left"/>
                                <w:rPr>
                                  <w:rFonts w:cs="Microsoft JhengHei" w:asciiTheme="minorEastAsia" w:hAnsiTheme="minorEastAsia"/>
                                  <w:b/>
                                  <w:sz w:val="24"/>
                                  <w:szCs w:val="24"/>
                                </w:rPr>
                              </w:pPr>
                              <w:r>
                                <w:rPr>
                                  <w:rFonts w:hint="eastAsia" w:cs="Microsoft JhengHei" w:asciiTheme="minorEastAsia" w:hAnsiTheme="minorEastAsia"/>
                                  <w:b/>
                                  <w:sz w:val="24"/>
                                  <w:szCs w:val="24"/>
                                </w:rPr>
                                <w:t>4.服装材料</w:t>
                              </w:r>
                            </w:p>
                            <w:p>
                              <w:pPr>
                                <w:jc w:val="left"/>
                                <w:rPr>
                                  <w:rFonts w:cs="Microsoft JhengHei" w:asciiTheme="minorEastAsia" w:hAnsiTheme="minorEastAsia"/>
                                  <w:b/>
                                  <w:sz w:val="24"/>
                                  <w:szCs w:val="24"/>
                                </w:rPr>
                              </w:pPr>
                              <w:r>
                                <w:rPr>
                                  <w:rFonts w:hint="eastAsia" w:cs="Microsoft JhengHei" w:asciiTheme="minorEastAsia" w:hAnsiTheme="minorEastAsia"/>
                                  <w:b/>
                                  <w:sz w:val="24"/>
                                  <w:szCs w:val="24"/>
                                </w:rPr>
                                <w:t>5.服装制作工艺</w:t>
                              </w:r>
                            </w:p>
                            <w:p>
                              <w:pPr>
                                <w:jc w:val="left"/>
                                <w:rPr>
                                  <w:sz w:val="20"/>
                                </w:rPr>
                              </w:pPr>
                              <w:r>
                                <w:rPr>
                                  <w:rFonts w:hint="eastAsia" w:cs="Microsoft JhengHei" w:asciiTheme="minorEastAsia" w:hAnsiTheme="minorEastAsia"/>
                                  <w:b/>
                                  <w:sz w:val="24"/>
                                  <w:szCs w:val="24"/>
                                </w:rPr>
                                <w:t>6.服装立体造型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圆角矩形 11"/>
                        <wps:cNvSpPr/>
                        <wps:spPr>
                          <a:xfrm>
                            <a:off x="9490" y="92477"/>
                            <a:ext cx="6444" cy="1553"/>
                          </a:xfrm>
                          <a:prstGeom prst="roundRect">
                            <a:avLst/>
                          </a:prstGeom>
                          <a:solidFill>
                            <a:schemeClr val="tx2">
                              <a:lumMod val="20000"/>
                              <a:lumOff val="80000"/>
                            </a:schemeClr>
                          </a:solidFill>
                          <a:ln w="9525">
                            <a:solidFill>
                              <a:schemeClr val="tx1"/>
                            </a:solid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0" w:beforeLines="50"/>
                                <w:textAlignment w:val="auto"/>
                                <w:rPr>
                                  <w:rFonts w:ascii="Microsoft JhengHei" w:hAnsi="Microsoft JhengHei" w:cs="Microsoft JhengHei"/>
                                  <w:b/>
                                  <w:color w:val="231F20"/>
                                  <w:sz w:val="24"/>
                                  <w:szCs w:val="24"/>
                                </w:rPr>
                              </w:pPr>
                              <w:r>
                                <w:rPr>
                                  <w:rFonts w:hint="eastAsia" w:ascii="Microsoft JhengHei" w:hAnsi="Microsoft JhengHei" w:cs="Microsoft JhengHei"/>
                                  <w:b/>
                                  <w:color w:val="231F20"/>
                                  <w:sz w:val="24"/>
                                  <w:szCs w:val="24"/>
                                </w:rPr>
                                <w:t>中国特色社会主义、心理健康与职业生涯、哲学与人生、职业道德与法制、语文、数学、英语、体育与健康、</w:t>
                              </w:r>
                              <w:r>
                                <w:rPr>
                                  <w:rFonts w:hint="eastAsia" w:ascii="Microsoft JhengHei" w:hAnsi="Microsoft JhengHei" w:cs="Microsoft JhengHei"/>
                                  <w:b/>
                                  <w:sz w:val="24"/>
                                  <w:szCs w:val="24"/>
                                </w:rPr>
                                <w:t>信息技术</w:t>
                              </w:r>
                              <w:r>
                                <w:rPr>
                                  <w:rFonts w:hint="eastAsia" w:ascii="Microsoft JhengHei" w:hAnsi="Microsoft JhengHei" w:cs="Microsoft JhengHei"/>
                                  <w:b/>
                                  <w:color w:val="231F20"/>
                                  <w:sz w:val="24"/>
                                  <w:szCs w:val="24"/>
                                </w:rPr>
                                <w:t>、艺术、历史。</w:t>
                              </w:r>
                            </w:p>
                            <w:p>
                              <w:pPr>
                                <w:jc w:val="center"/>
                                <w:rPr>
                                  <w:rFonts w:ascii="Microsoft JhengHei" w:hAnsi="Microsoft JhengHei" w:cs="Microsoft JhengHei"/>
                                  <w:b/>
                                  <w:color w:val="231F20"/>
                                  <w:sz w:val="24"/>
                                  <w:szCs w:val="24"/>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35pt;margin-top:6.15pt;height:286.05pt;width:381.5pt;z-index:251662336;mso-width-relative:page;mso-height-relative:page;" coordorigin="8636,88309" coordsize="7332,5721" o:gfxdata="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A+Wko+2QAAAAkBAAAPAAAA&#10;AAAAAAEAIAAAACIAAABkcnMvZG93bnJldi54bWxQSwECFAAUAAAACACHTuJA/fKGsDIFAACqHAAA&#10;DgAAAAAAAAABACAAAAAoAQAAZHJzL2Uyb0RvYy54bWxQSwUGAAAAAAYABgBZAQAAzAgAAAAA&#10;">
                <o:lock v:ext="edit" aspectratio="f"/>
                <v:roundrect id="_x0000_s1026" o:spid="_x0000_s1026" o:spt="2" style="position:absolute;left:9440;top:88343;height:536;width:6520;v-text-anchor:middle;" fillcolor="#DDD9C3 [2894]" filled="t" stroked="t" coordsize="21600,21600" arcsize="0.166666666666667" o:gfxdata="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IIVq8AAAA&#10;2wAAAA8AAAAAAAAAAQAgAAAAIgAAAGRycy9kb3ducmV2LnhtbFBLAQIUABQAAAAIAIdO4kAzLwWe&#10;OwAAADkAAAAQAAAAAAAAAAEAIAAAAAsBAABkcnMvc2hhcGV4bWwueG1sUEsFBgAAAAAGAAYAWwEA&#10;ALUDAAAAAA==&#10;">
                  <v:fill on="t" focussize="0,0"/>
                  <v:stroke color="#000000 [3200]" joinstyle="round"/>
                  <v:imagedata o:title=""/>
                  <o:lock v:ext="edit" aspectratio="f"/>
                  <v:textbox inset="1mm,1mm,1mm,1mm">
                    <w:txbxContent>
                      <w:p>
                        <w:pPr>
                          <w:jc w:val="center"/>
                          <w:rPr>
                            <w:rFonts w:ascii="Microsoft JhengHei" w:hAnsi="Microsoft JhengHei" w:cs="Microsoft JhengHei"/>
                            <w:b/>
                            <w:color w:val="231F20"/>
                            <w:sz w:val="24"/>
                            <w:szCs w:val="24"/>
                          </w:rPr>
                        </w:pPr>
                        <w:r>
                          <w:rPr>
                            <w:rFonts w:ascii="Microsoft JhengHei" w:hAnsi="Microsoft JhengHei" w:cs="Microsoft JhengHei"/>
                            <w:b/>
                            <w:color w:val="231F20"/>
                            <w:sz w:val="24"/>
                            <w:szCs w:val="24"/>
                          </w:rPr>
                          <w:t>顶岗实习</w:t>
                        </w:r>
                      </w:p>
                    </w:txbxContent>
                  </v:textbox>
                </v:roundrect>
                <v:roundrect id="_x0000_s1026" o:spid="_x0000_s1026" o:spt="2" style="position:absolute;left:9458;top:88961;height:585;width:6510;v-text-anchor:middle;" fillcolor="#DBEEF4 [664]" filled="t" stroked="t" coordsize="21600,21600" arcsize="0.166666666666667" o:gfxdata="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xZ/JC5AAAA2wAA&#10;AA8AAAAAAAAAAQAgAAAAIgAAAGRycy9kb3ducmV2LnhtbFBLAQIUABQAAAAIAIdO4kAzLwWeOwAA&#10;ADkAAAAQAAAAAAAAAAEAIAAAAAgBAABkcnMvc2hhcGV4bWwueG1sUEsFBgAAAAAGAAYAWwEAALID&#10;AAAAAA==&#10;">
                  <v:fill on="t" focussize="0,0"/>
                  <v:stroke weight="0.5pt" color="#000000 [3200]" joinstyle="round"/>
                  <v:imagedata o:title=""/>
                  <o:lock v:ext="edit" aspectratio="f"/>
                  <v:textbox inset="2.54mm,0mm,2.54mm,0mm">
                    <w:txbxContent>
                      <w:p>
                        <w:pPr>
                          <w:jc w:val="center"/>
                          <w:rPr>
                            <w:rFonts w:hint="eastAsia" w:ascii="宋体" w:hAnsi="宋体" w:eastAsia="宋体" w:cs="宋体"/>
                            <w:b/>
                            <w:color w:val="231F20"/>
                            <w:sz w:val="24"/>
                            <w:szCs w:val="24"/>
                          </w:rPr>
                        </w:pPr>
                        <w:r>
                          <w:rPr>
                            <w:rFonts w:hint="eastAsia" w:ascii="宋体" w:hAnsi="宋体" w:eastAsia="宋体" w:cs="宋体"/>
                            <w:b/>
                            <w:color w:val="231F20"/>
                            <w:sz w:val="24"/>
                            <w:szCs w:val="24"/>
                          </w:rPr>
                          <w:t>1+ X服装陈列设计职业技能证</w:t>
                        </w:r>
                        <w:r>
                          <w:rPr>
                            <w:rFonts w:hint="eastAsia" w:ascii="宋体" w:hAnsi="宋体" w:eastAsia="宋体" w:cs="宋体"/>
                            <w:b/>
                            <w:color w:val="231F20"/>
                            <w:sz w:val="24"/>
                            <w:szCs w:val="24"/>
                            <w:lang w:val="en-US" w:eastAsia="zh-CN"/>
                          </w:rPr>
                          <w:t>书培训</w:t>
                        </w:r>
                        <w:r>
                          <w:rPr>
                            <w:rFonts w:hint="eastAsia" w:ascii="宋体" w:hAnsi="宋体" w:eastAsia="宋体" w:cs="宋体"/>
                            <w:b/>
                            <w:color w:val="231F20"/>
                            <w:sz w:val="24"/>
                            <w:szCs w:val="24"/>
                          </w:rPr>
                          <w:t>、综合实训</w:t>
                        </w:r>
                      </w:p>
                    </w:txbxContent>
                  </v:textbox>
                </v:roundrect>
                <v:rect id="_x0000_s1026" o:spid="_x0000_s1026" o:spt="1" style="position:absolute;left:8636;top:88309;height:4006;width:652;v-text-anchor:middle;" fillcolor="#F79646 [3209]" filled="t" stroked="t" coordsize="21600,21600" o:gfxdata="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cXrG8AAAA&#10;2gAAAA8AAAAAAAAAAQAgAAAAIgAAAGRycy9kb3ducmV2LnhtbFBLAQIUABQAAAAIAIdO4kAzLwWe&#10;OwAAADkAAAAQAAAAAAAAAAEAIAAAAAsBAABkcnMvc2hhcGV4bWwueG1sUEsFBgAAAAAGAAYAWwEA&#10;ALUDAAAAAA==&#10;">
                  <v:fill on="t" focussize="0,0"/>
                  <v:stroke weight="2pt" color="#B66D31 [3209]" joinstyle="round"/>
                  <v:imagedata o:title=""/>
                  <o:lock v:ext="edit" aspectratio="f"/>
                  <v:textbox>
                    <w:txbxContent>
                      <w:p>
                        <w:pPr>
                          <w:jc w:val="center"/>
                          <w:rPr>
                            <w:b/>
                            <w:sz w:val="24"/>
                            <w:szCs w:val="24"/>
                          </w:rPr>
                        </w:pPr>
                        <w:r>
                          <w:rPr>
                            <w:rFonts w:hint="eastAsia"/>
                            <w:b/>
                            <w:sz w:val="24"/>
                            <w:szCs w:val="24"/>
                          </w:rPr>
                          <w:t>专</w:t>
                        </w:r>
                      </w:p>
                      <w:p>
                        <w:pPr>
                          <w:jc w:val="center"/>
                          <w:rPr>
                            <w:b/>
                            <w:sz w:val="24"/>
                            <w:szCs w:val="24"/>
                          </w:rPr>
                        </w:pPr>
                        <w:r>
                          <w:rPr>
                            <w:b/>
                            <w:sz w:val="24"/>
                            <w:szCs w:val="24"/>
                          </w:rPr>
                          <w:t>业</w:t>
                        </w:r>
                        <w:r>
                          <w:rPr>
                            <w:b/>
                            <w:sz w:val="24"/>
                            <w:szCs w:val="24"/>
                          </w:rPr>
                          <w:br w:type="textWrapping"/>
                        </w:r>
                        <w:r>
                          <w:rPr>
                            <w:b/>
                            <w:sz w:val="24"/>
                            <w:szCs w:val="24"/>
                          </w:rPr>
                          <w:t>技</w:t>
                        </w:r>
                      </w:p>
                      <w:p>
                        <w:pPr>
                          <w:jc w:val="center"/>
                          <w:rPr>
                            <w:b/>
                            <w:sz w:val="24"/>
                            <w:szCs w:val="24"/>
                          </w:rPr>
                        </w:pPr>
                        <w:r>
                          <w:rPr>
                            <w:b/>
                            <w:sz w:val="24"/>
                            <w:szCs w:val="24"/>
                          </w:rPr>
                          <w:t>能</w:t>
                        </w:r>
                      </w:p>
                      <w:p>
                        <w:pPr>
                          <w:jc w:val="center"/>
                          <w:rPr>
                            <w:b/>
                            <w:sz w:val="24"/>
                            <w:szCs w:val="24"/>
                          </w:rPr>
                        </w:pPr>
                        <w:r>
                          <w:rPr>
                            <w:rFonts w:hint="eastAsia"/>
                            <w:b/>
                            <w:sz w:val="24"/>
                            <w:szCs w:val="24"/>
                          </w:rPr>
                          <w:t>课</w:t>
                        </w:r>
                      </w:p>
                    </w:txbxContent>
                  </v:textbox>
                </v:rect>
                <v:rect id="_x0000_s1026" o:spid="_x0000_s1026" o:spt="1" style="position:absolute;left:8642;top:92447;height:1558;width:692;v-text-anchor:middle;" fillcolor="#4BACC6 [3208]" filled="t" stroked="t" coordsize="21600,21600" o:gfxdata="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co/QugAAANoA&#10;AAAPAAAAAAAAAAEAIAAAACIAAABkcnMvZG93bnJldi54bWxQSwECFAAUAAAACACHTuJAMy8FnjsA&#10;AAA5AAAAEAAAAAAAAAABACAAAAAJAQAAZHJzL3NoYXBleG1sLnhtbFBLBQYAAAAABgAGAFsBAACz&#10;AwAAAAA=&#10;">
                  <v:fill on="t" focussize="0,0"/>
                  <v:stroke weight="2pt" color="#357D91 [3208]"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sz w:val="24"/>
                            <w:szCs w:val="24"/>
                          </w:rPr>
                        </w:pPr>
                        <w:r>
                          <w:rPr>
                            <w:rFonts w:hint="eastAsia"/>
                            <w:b/>
                            <w:sz w:val="24"/>
                            <w:szCs w:val="24"/>
                          </w:rPr>
                          <w:t>公共基础课</w:t>
                        </w:r>
                      </w:p>
                    </w:txbxContent>
                  </v:textbox>
                </v:rect>
                <v:shape id="_x0000_s1026" o:spid="_x0000_s1026" o:spt="202" type="#_x0000_t202" style="position:absolute;left:13877;top:89642;height:2665;width:2058;" fillcolor="#FDEADA [665]" filled="t" stroked="t" coordsize="21600,21600" o:gfxdata="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9ApB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rPr>
                            <w:b/>
                            <w:color w:val="404040" w:themeColor="text1" w:themeTint="BF"/>
                            <w:sz w:val="24"/>
                            <w:szCs w:val="24"/>
                            <w14:textFill>
                              <w14:solidFill>
                                <w14:schemeClr w14:val="tx1">
                                  <w14:lumMod w14:val="75000"/>
                                  <w14:lumOff w14:val="25000"/>
                                </w14:schemeClr>
                              </w14:solidFill>
                            </w14:textFill>
                          </w:rPr>
                        </w:pPr>
                        <w:r>
                          <w:rPr>
                            <w:rFonts w:hint="eastAsia"/>
                            <w:b/>
                            <w:color w:val="404040" w:themeColor="text1" w:themeTint="BF"/>
                            <w:sz w:val="24"/>
                            <w:szCs w:val="24"/>
                            <w14:textFill>
                              <w14:solidFill>
                                <w14:schemeClr w14:val="tx1">
                                  <w14:lumMod w14:val="75000"/>
                                  <w14:lumOff w14:val="25000"/>
                                </w14:schemeClr>
                              </w14:solidFill>
                            </w14:textFill>
                          </w:rPr>
                          <w:t>专业选修课：</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1.服装发展史</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2.</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服装营销策略与电子商务基础</w:t>
                        </w:r>
                      </w:p>
                      <w:p>
                        <w:pPr>
                          <w:rPr>
                            <w:sz w:val="20"/>
                          </w:rPr>
                        </w:pPr>
                      </w:p>
                    </w:txbxContent>
                  </v:textbox>
                </v:shape>
                <v:shape id="_x0000_s1026" o:spid="_x0000_s1026" o:spt="202" type="#_x0000_t202" style="position:absolute;left:9469;top:89640;height:2680;width:2025;" fillcolor="#F2DCDB [661]" filled="t" stroked="t" coordsize="21600,21600" o:gfxdata="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SPK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rPr>
                            <w:b/>
                            <w:color w:val="404040" w:themeColor="text1" w:themeTint="BF"/>
                            <w:sz w:val="24"/>
                            <w:szCs w:val="24"/>
                            <w14:textFill>
                              <w14:solidFill>
                                <w14:schemeClr w14:val="tx1">
                                  <w14:lumMod w14:val="75000"/>
                                  <w14:lumOff w14:val="25000"/>
                                </w14:schemeClr>
                              </w14:solidFill>
                            </w14:textFill>
                          </w:rPr>
                        </w:pPr>
                        <w:r>
                          <w:rPr>
                            <w:rFonts w:hint="eastAsia"/>
                            <w:b/>
                            <w:color w:val="404040" w:themeColor="text1" w:themeTint="BF"/>
                            <w:sz w:val="24"/>
                            <w:szCs w:val="24"/>
                            <w14:textFill>
                              <w14:solidFill>
                                <w14:schemeClr w14:val="tx1">
                                  <w14:lumMod w14:val="75000"/>
                                  <w14:lumOff w14:val="25000"/>
                                </w14:schemeClr>
                              </w14:solidFill>
                            </w14:textFill>
                          </w:rPr>
                          <w:t>专业基础课：</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asciiTheme="minorEastAsia" w:hAnsiTheme="minorEastAsia"/>
                            <w:b/>
                            <w:color w:val="404040" w:themeColor="text1" w:themeTint="BF"/>
                            <w:sz w:val="24"/>
                            <w:szCs w:val="24"/>
                            <w14:textFill>
                              <w14:solidFill>
                                <w14:schemeClr w14:val="tx1">
                                  <w14:lumMod w14:val="75000"/>
                                  <w14:lumOff w14:val="25000"/>
                                </w14:schemeClr>
                              </w14:solidFill>
                            </w14:textFill>
                          </w:rPr>
                          <w:t>1.</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服装款式电脑拓展设计</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Microsoft JhengHei" w:asciiTheme="minorEastAsia" w:hAnsiTheme="minorEastAsia"/>
                            <w:b/>
                            <w:color w:val="404040" w:themeColor="text1" w:themeTint="BF"/>
                            <w:sz w:val="24"/>
                            <w:szCs w:val="24"/>
                            <w14:textFill>
                              <w14:solidFill>
                                <w14:schemeClr w14:val="tx1">
                                  <w14:lumMod w14:val="75000"/>
                                  <w14:lumOff w14:val="25000"/>
                                </w14:schemeClr>
                              </w14:solidFill>
                            </w14:textFill>
                          </w:rPr>
                          <w:t>2.</w:t>
                        </w: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服饰陈列</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展示</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3.</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服装 CAD 板型制作与放码</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4.服装</w:t>
                        </w:r>
                        <w:r>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t>工业样板与</w:t>
                        </w: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推挡</w:t>
                        </w:r>
                      </w:p>
                      <w:p>
                        <w:pPr>
                          <w:rPr>
                            <w:sz w:val="20"/>
                          </w:rPr>
                        </w:pPr>
                      </w:p>
                    </w:txbxContent>
                  </v:textbox>
                </v:shape>
                <v:shape id="_x0000_s1026" o:spid="_x0000_s1026" o:spt="202" type="#_x0000_t202" style="position:absolute;left:11621;top:89642;height:2663;width:2109;" fillcolor="#EBF1DE [662]" filled="t" stroked="t" coordsize="21600,21600" o:gfxdata="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0LT5r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rPr>
                            <w:b/>
                            <w:color w:val="404040" w:themeColor="text1" w:themeTint="BF"/>
                            <w:sz w:val="24"/>
                            <w:szCs w:val="24"/>
                            <w14:textFill>
                              <w14:solidFill>
                                <w14:schemeClr w14:val="tx1">
                                  <w14:lumMod w14:val="75000"/>
                                  <w14:lumOff w14:val="25000"/>
                                </w14:schemeClr>
                              </w14:solidFill>
                            </w14:textFill>
                          </w:rPr>
                        </w:pPr>
                        <w:r>
                          <w:rPr>
                            <w:rFonts w:hint="eastAsia"/>
                            <w:b/>
                            <w:color w:val="404040" w:themeColor="text1" w:themeTint="BF"/>
                            <w:sz w:val="24"/>
                            <w:szCs w:val="24"/>
                            <w14:textFill>
                              <w14:solidFill>
                                <w14:schemeClr w14:val="tx1">
                                  <w14:lumMod w14:val="75000"/>
                                  <w14:lumOff w14:val="25000"/>
                                </w14:schemeClr>
                              </w14:solidFill>
                            </w14:textFill>
                          </w:rPr>
                          <w:t>专业核心课：</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asciiTheme="minorEastAsia" w:hAnsiTheme="minorEastAsia"/>
                            <w:b/>
                            <w:color w:val="404040" w:themeColor="text1" w:themeTint="BF"/>
                            <w:sz w:val="24"/>
                            <w:szCs w:val="24"/>
                            <w14:textFill>
                              <w14:solidFill>
                                <w14:schemeClr w14:val="tx1">
                                  <w14:lumMod w14:val="75000"/>
                                  <w14:lumOff w14:val="25000"/>
                                </w14:schemeClr>
                              </w14:solidFill>
                            </w14:textFill>
                          </w:rPr>
                          <w:t>1.服装</w:t>
                        </w: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生产基础</w:t>
                        </w:r>
                      </w:p>
                      <w:p>
                        <w:pPr>
                          <w:jc w:val="left"/>
                          <w:rPr>
                            <w:rFonts w:cs="宋体" w:asciiTheme="minorEastAsia" w:hAnsiTheme="minorEastAsia"/>
                            <w:b/>
                            <w:color w:val="404040" w:themeColor="text1" w:themeTint="BF"/>
                            <w:sz w:val="24"/>
                            <w:szCs w:val="24"/>
                            <w14:textFill>
                              <w14:solidFill>
                                <w14:schemeClr w14:val="tx1">
                                  <w14:lumMod w14:val="75000"/>
                                  <w14:lumOff w14:val="25000"/>
                                </w14:schemeClr>
                              </w14:solidFill>
                            </w14:textFill>
                          </w:rPr>
                        </w:pPr>
                        <w:r>
                          <w:rPr>
                            <w:rFonts w:hint="eastAsia" w:cs="宋体" w:asciiTheme="minorEastAsia" w:hAnsiTheme="minorEastAsia"/>
                            <w:b/>
                            <w:color w:val="404040" w:themeColor="text1" w:themeTint="BF"/>
                            <w:sz w:val="24"/>
                            <w:szCs w:val="24"/>
                            <w14:textFill>
                              <w14:solidFill>
                                <w14:schemeClr w14:val="tx1">
                                  <w14:lumMod w14:val="75000"/>
                                  <w14:lumOff w14:val="25000"/>
                                </w14:schemeClr>
                              </w14:solidFill>
                            </w14:textFill>
                          </w:rPr>
                          <w:t>2.服装设计基础</w:t>
                        </w:r>
                      </w:p>
                      <w:p>
                        <w:pPr>
                          <w:jc w:val="left"/>
                          <w:rPr>
                            <w:rFonts w:cs="Microsoft JhengHei" w:asciiTheme="minorEastAsia" w:hAnsiTheme="minorEastAsia"/>
                            <w:b/>
                            <w:color w:val="FF0000"/>
                            <w:sz w:val="24"/>
                            <w:szCs w:val="24"/>
                          </w:rPr>
                        </w:pPr>
                        <w:r>
                          <w:rPr>
                            <w:rFonts w:hint="eastAsia" w:cs="Microsoft JhengHei" w:asciiTheme="minorEastAsia" w:hAnsiTheme="minorEastAsia"/>
                            <w:b/>
                            <w:color w:val="FF0000"/>
                            <w:sz w:val="24"/>
                            <w:szCs w:val="24"/>
                          </w:rPr>
                          <w:t>3.</w:t>
                        </w:r>
                        <w:r>
                          <w:rPr>
                            <w:rFonts w:cs="Microsoft JhengHei" w:asciiTheme="minorEastAsia" w:hAnsiTheme="minorEastAsia"/>
                            <w:b/>
                            <w:color w:val="FF0000"/>
                            <w:sz w:val="24"/>
                            <w:szCs w:val="24"/>
                          </w:rPr>
                          <w:t>服装结构</w:t>
                        </w:r>
                        <w:r>
                          <w:rPr>
                            <w:rFonts w:hint="eastAsia" w:cs="Microsoft JhengHei" w:asciiTheme="minorEastAsia" w:hAnsiTheme="minorEastAsia"/>
                            <w:b/>
                            <w:color w:val="FF0000"/>
                            <w:sz w:val="24"/>
                            <w:szCs w:val="24"/>
                          </w:rPr>
                          <w:t>设计</w:t>
                        </w:r>
                      </w:p>
                      <w:p>
                        <w:pPr>
                          <w:jc w:val="left"/>
                          <w:rPr>
                            <w:rFonts w:cs="Microsoft JhengHei" w:asciiTheme="minorEastAsia" w:hAnsiTheme="minorEastAsia"/>
                            <w:b/>
                            <w:sz w:val="24"/>
                            <w:szCs w:val="24"/>
                          </w:rPr>
                        </w:pPr>
                        <w:r>
                          <w:rPr>
                            <w:rFonts w:hint="eastAsia" w:cs="Microsoft JhengHei" w:asciiTheme="minorEastAsia" w:hAnsiTheme="minorEastAsia"/>
                            <w:b/>
                            <w:sz w:val="24"/>
                            <w:szCs w:val="24"/>
                          </w:rPr>
                          <w:t>4.服装材料</w:t>
                        </w:r>
                      </w:p>
                      <w:p>
                        <w:pPr>
                          <w:jc w:val="left"/>
                          <w:rPr>
                            <w:rFonts w:cs="Microsoft JhengHei" w:asciiTheme="minorEastAsia" w:hAnsiTheme="minorEastAsia"/>
                            <w:b/>
                            <w:sz w:val="24"/>
                            <w:szCs w:val="24"/>
                          </w:rPr>
                        </w:pPr>
                        <w:r>
                          <w:rPr>
                            <w:rFonts w:hint="eastAsia" w:cs="Microsoft JhengHei" w:asciiTheme="minorEastAsia" w:hAnsiTheme="minorEastAsia"/>
                            <w:b/>
                            <w:sz w:val="24"/>
                            <w:szCs w:val="24"/>
                          </w:rPr>
                          <w:t>5.服装制作工艺</w:t>
                        </w:r>
                      </w:p>
                      <w:p>
                        <w:pPr>
                          <w:jc w:val="left"/>
                          <w:rPr>
                            <w:sz w:val="20"/>
                          </w:rPr>
                        </w:pPr>
                        <w:r>
                          <w:rPr>
                            <w:rFonts w:hint="eastAsia" w:cs="Microsoft JhengHei" w:asciiTheme="minorEastAsia" w:hAnsiTheme="minorEastAsia"/>
                            <w:b/>
                            <w:sz w:val="24"/>
                            <w:szCs w:val="24"/>
                          </w:rPr>
                          <w:t>6.服装立体造型</w:t>
                        </w:r>
                      </w:p>
                    </w:txbxContent>
                  </v:textbox>
                </v:shape>
                <v:roundrect id="圆角矩形 11" o:spid="_x0000_s1026" o:spt="2" style="position:absolute;left:9490;top:92477;height:1553;width:6444;v-text-anchor:middle;" fillcolor="#C6D9F1 [671]" filled="t" stroked="t" coordsize="21600,21600" arcsize="0.166666666666667" o:gfxdata="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Uewa8AAAA&#10;2wAAAA8AAAAAAAAAAQAgAAAAIgAAAGRycy9kb3ducmV2LnhtbFBLAQIUABQAAAAIAIdO4kAzLwWe&#10;OwAAADkAAAAQAAAAAAAAAAEAIAAAAAsBAABkcnMvc2hhcGV4bWwueG1sUEsFBgAAAAAGAAYAWwEA&#10;ALUDAAAAAA==&#10;">
                  <v:fill on="t" focussize="0,0"/>
                  <v:stroke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textAlignment w:val="auto"/>
                          <w:rPr>
                            <w:rFonts w:ascii="Microsoft JhengHei" w:hAnsi="Microsoft JhengHei" w:cs="Microsoft JhengHei"/>
                            <w:b/>
                            <w:color w:val="231F20"/>
                            <w:sz w:val="24"/>
                            <w:szCs w:val="24"/>
                          </w:rPr>
                        </w:pPr>
                        <w:r>
                          <w:rPr>
                            <w:rFonts w:hint="eastAsia" w:ascii="Microsoft JhengHei" w:hAnsi="Microsoft JhengHei" w:cs="Microsoft JhengHei"/>
                            <w:b/>
                            <w:color w:val="231F20"/>
                            <w:sz w:val="24"/>
                            <w:szCs w:val="24"/>
                          </w:rPr>
                          <w:t>中国特色社会主义、心理健康与职业生涯、哲学与人生、职业道德与法制、语文、数学、英语、体育与健康、</w:t>
                        </w:r>
                        <w:r>
                          <w:rPr>
                            <w:rFonts w:hint="eastAsia" w:ascii="Microsoft JhengHei" w:hAnsi="Microsoft JhengHei" w:cs="Microsoft JhengHei"/>
                            <w:b/>
                            <w:sz w:val="24"/>
                            <w:szCs w:val="24"/>
                          </w:rPr>
                          <w:t>信息技术</w:t>
                        </w:r>
                        <w:r>
                          <w:rPr>
                            <w:rFonts w:hint="eastAsia" w:ascii="Microsoft JhengHei" w:hAnsi="Microsoft JhengHei" w:cs="Microsoft JhengHei"/>
                            <w:b/>
                            <w:color w:val="231F20"/>
                            <w:sz w:val="24"/>
                            <w:szCs w:val="24"/>
                          </w:rPr>
                          <w:t>、艺术、历史。</w:t>
                        </w:r>
                      </w:p>
                      <w:p>
                        <w:pPr>
                          <w:jc w:val="center"/>
                          <w:rPr>
                            <w:rFonts w:ascii="Microsoft JhengHei" w:hAnsi="Microsoft JhengHei" w:cs="Microsoft JhengHei"/>
                            <w:b/>
                            <w:color w:val="231F20"/>
                            <w:sz w:val="24"/>
                            <w:szCs w:val="24"/>
                          </w:rPr>
                        </w:pPr>
                      </w:p>
                      <w:p/>
                    </w:txbxContent>
                  </v:textbox>
                </v:roundrect>
              </v:group>
            </w:pict>
          </mc:Fallback>
        </mc:AlternateContent>
      </w:r>
    </w:p>
    <w:p>
      <w:pPr>
        <w:spacing w:line="210" w:lineRule="exact"/>
        <w:rPr>
          <w:rFonts w:ascii="Microsoft JhengHei" w:hAnsi="Microsoft JhengHei" w:cs="Microsoft JhengHei"/>
          <w:sz w:val="18"/>
          <w:szCs w:val="18"/>
        </w:rPr>
      </w:pPr>
    </w:p>
    <w:p>
      <w:pPr>
        <w:spacing w:line="210" w:lineRule="exact"/>
        <w:rPr>
          <w:rFonts w:ascii="Microsoft JhengHei" w:hAnsi="Microsoft JhengHei" w:cs="Microsoft JhengHei"/>
          <w:sz w:val="18"/>
          <w:szCs w:val="18"/>
        </w:rPr>
      </w:pPr>
    </w:p>
    <w:p>
      <w:pPr>
        <w:spacing w:line="210" w:lineRule="exact"/>
        <w:rPr>
          <w:rFonts w:ascii="Microsoft JhengHei" w:hAnsi="Microsoft JhengHei" w:cs="Microsoft JhengHei"/>
          <w:sz w:val="18"/>
          <w:szCs w:val="18"/>
        </w:rPr>
      </w:pPr>
    </w:p>
    <w:p>
      <w:pPr>
        <w:spacing w:line="210" w:lineRule="exact"/>
        <w:rPr>
          <w:rFonts w:ascii="Microsoft JhengHei" w:hAnsi="Microsoft JhengHei" w:cs="Microsoft JhengHei"/>
          <w:sz w:val="18"/>
          <w:szCs w:val="18"/>
        </w:rPr>
      </w:pPr>
    </w:p>
    <w:p>
      <w:pPr>
        <w:spacing w:line="210" w:lineRule="exact"/>
        <w:rPr>
          <w:rFonts w:ascii="Microsoft JhengHei" w:hAnsi="Microsoft JhengHei" w:cs="Microsoft JhengHei"/>
          <w:sz w:val="18"/>
          <w:szCs w:val="18"/>
        </w:rPr>
      </w:pPr>
    </w:p>
    <w:p>
      <w:pPr>
        <w:spacing w:line="210" w:lineRule="exact"/>
        <w:rPr>
          <w:rFonts w:ascii="Microsoft JhengHei" w:hAnsi="Microsoft JhengHei" w:cs="Microsoft JhengHei"/>
          <w:sz w:val="18"/>
          <w:szCs w:val="18"/>
        </w:rPr>
      </w:pPr>
    </w:p>
    <w:p/>
    <w:p/>
    <w:p/>
    <w:p/>
    <w:p/>
    <w:p/>
    <w:p/>
    <w:p/>
    <w:p/>
    <w:p/>
    <w:p/>
    <w:p/>
    <w:p/>
    <w:p/>
    <w:p/>
    <w:p>
      <w:pPr>
        <w:jc w:val="center"/>
      </w:pPr>
      <w:r>
        <w:rPr>
          <w:rFonts w:hint="eastAsia"/>
        </w:rPr>
        <w:t>图1：主要课程</w:t>
      </w:r>
    </w:p>
    <w:p>
      <w:pPr>
        <w:jc w:val="left"/>
        <w:rPr>
          <w:b/>
        </w:rPr>
      </w:pPr>
    </w:p>
    <w:p>
      <w:pPr>
        <w:rPr>
          <w:rFonts w:hint="eastAsia" w:ascii="宋体" w:hAnsi="宋体" w:eastAsia="宋体" w:cs="宋体"/>
          <w:b/>
          <w:sz w:val="28"/>
          <w:szCs w:val="28"/>
        </w:rPr>
      </w:pPr>
      <w:r>
        <w:rPr>
          <w:rFonts w:hint="eastAsia" w:ascii="宋体" w:hAnsi="宋体" w:eastAsia="宋体" w:cs="宋体"/>
          <w:b/>
          <w:sz w:val="28"/>
          <w:szCs w:val="28"/>
        </w:rPr>
        <w:t>1.公共基础课程</w:t>
      </w:r>
    </w:p>
    <w:tbl>
      <w:tblPr>
        <w:tblStyle w:val="14"/>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89"/>
        <w:gridCol w:w="547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5" w:type="dxa"/>
            <w:vAlign w:val="center"/>
          </w:tcPr>
          <w:p>
            <w:pPr>
              <w:jc w:val="center"/>
              <w:rPr>
                <w:rFonts w:asciiTheme="minorEastAsia" w:hAnsiTheme="minorEastAsia"/>
                <w:b/>
                <w:bCs/>
                <w:sz w:val="24"/>
                <w:szCs w:val="24"/>
              </w:rPr>
            </w:pPr>
            <w:r>
              <w:rPr>
                <w:rFonts w:asciiTheme="minorEastAsia" w:hAnsiTheme="minorEastAsia"/>
                <w:b/>
                <w:bCs/>
                <w:sz w:val="24"/>
                <w:szCs w:val="24"/>
              </w:rPr>
              <w:t>序号</w:t>
            </w:r>
          </w:p>
        </w:tc>
        <w:tc>
          <w:tcPr>
            <w:tcW w:w="1589" w:type="dxa"/>
            <w:vAlign w:val="center"/>
          </w:tcPr>
          <w:p>
            <w:pPr>
              <w:jc w:val="center"/>
              <w:rPr>
                <w:rFonts w:asciiTheme="minorEastAsia" w:hAnsiTheme="minorEastAsia"/>
                <w:b/>
                <w:bCs/>
                <w:sz w:val="24"/>
                <w:szCs w:val="24"/>
              </w:rPr>
            </w:pPr>
            <w:r>
              <w:rPr>
                <w:rFonts w:asciiTheme="minorEastAsia" w:hAnsiTheme="minorEastAsia"/>
                <w:b/>
                <w:bCs/>
                <w:sz w:val="24"/>
                <w:szCs w:val="24"/>
              </w:rPr>
              <w:t>课程名称</w:t>
            </w:r>
          </w:p>
        </w:tc>
        <w:tc>
          <w:tcPr>
            <w:tcW w:w="5475" w:type="dxa"/>
            <w:vAlign w:val="center"/>
          </w:tcPr>
          <w:p>
            <w:pPr>
              <w:jc w:val="center"/>
              <w:rPr>
                <w:rFonts w:asciiTheme="minorEastAsia" w:hAnsiTheme="minorEastAsia"/>
                <w:b/>
                <w:bCs/>
                <w:sz w:val="24"/>
                <w:szCs w:val="24"/>
              </w:rPr>
            </w:pPr>
            <w:r>
              <w:rPr>
                <w:rFonts w:asciiTheme="minorEastAsia" w:hAnsiTheme="minorEastAsia"/>
                <w:b/>
                <w:bCs/>
                <w:sz w:val="24"/>
                <w:szCs w:val="24"/>
              </w:rPr>
              <w:t>主要教学内容</w:t>
            </w:r>
          </w:p>
        </w:tc>
        <w:tc>
          <w:tcPr>
            <w:tcW w:w="700" w:type="dxa"/>
            <w:vAlign w:val="center"/>
          </w:tcPr>
          <w:p>
            <w:pPr>
              <w:jc w:val="center"/>
              <w:rPr>
                <w:rFonts w:asciiTheme="minorEastAsia" w:hAnsiTheme="minorEastAsia"/>
                <w:b/>
                <w:bCs/>
                <w:sz w:val="24"/>
                <w:szCs w:val="24"/>
              </w:rPr>
            </w:pPr>
            <w:r>
              <w:rPr>
                <w:rFonts w:asciiTheme="minorEastAsia" w:hAnsiTheme="minorEastAsia"/>
                <w:b/>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715" w:type="dxa"/>
            <w:vAlign w:val="center"/>
          </w:tcPr>
          <w:p>
            <w:pPr>
              <w:jc w:val="center"/>
              <w:rPr>
                <w:color w:val="000000"/>
                <w:szCs w:val="21"/>
              </w:rPr>
            </w:pPr>
            <w:r>
              <w:rPr>
                <w:rFonts w:hint="eastAsia"/>
                <w:color w:val="000000"/>
                <w:szCs w:val="21"/>
              </w:rPr>
              <w:t>1</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中国特色社会主义</w:t>
            </w:r>
          </w:p>
        </w:tc>
        <w:tc>
          <w:tcPr>
            <w:tcW w:w="5475" w:type="dxa"/>
            <w:vAlign w:val="center"/>
          </w:tcPr>
          <w:p>
            <w:pPr>
              <w:pStyle w:val="25"/>
              <w:spacing w:line="312" w:lineRule="auto"/>
              <w:ind w:firstLine="480"/>
              <w:rPr>
                <w:rFonts w:ascii="宋体" w:hAnsi="宋体" w:eastAsia="宋体" w:cs="宋体"/>
                <w:sz w:val="24"/>
                <w:szCs w:val="24"/>
              </w:rPr>
            </w:pPr>
            <w:r>
              <w:rPr>
                <w:rFonts w:ascii="Cambria" w:hAnsi="Cambria" w:cs="Arial"/>
                <w:kern w:val="0"/>
                <w:sz w:val="24"/>
                <w:szCs w:val="24"/>
              </w:rPr>
              <w:t>依据《中等职业学校思想政治课程标准（2020 年版）》开设，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乂的信念、对中华民 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715" w:type="dxa"/>
            <w:vAlign w:val="center"/>
          </w:tcPr>
          <w:p>
            <w:pPr>
              <w:jc w:val="center"/>
              <w:rPr>
                <w:color w:val="000000"/>
                <w:szCs w:val="21"/>
              </w:rPr>
            </w:pPr>
            <w:r>
              <w:rPr>
                <w:rFonts w:hint="eastAsia"/>
                <w:color w:val="000000"/>
                <w:szCs w:val="21"/>
              </w:rPr>
              <w:t>2</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心理健康与职业生涯</w:t>
            </w:r>
          </w:p>
        </w:tc>
        <w:tc>
          <w:tcPr>
            <w:tcW w:w="5475" w:type="dxa"/>
            <w:vAlign w:val="center"/>
          </w:tcPr>
          <w:p>
            <w:pPr>
              <w:pStyle w:val="25"/>
              <w:spacing w:line="312" w:lineRule="auto"/>
              <w:ind w:firstLine="480"/>
              <w:rPr>
                <w:rFonts w:ascii="宋体" w:hAnsi="宋体" w:eastAsia="宋体" w:cs="宋体"/>
                <w:sz w:val="24"/>
                <w:szCs w:val="24"/>
              </w:rPr>
            </w:pPr>
            <w:r>
              <w:rPr>
                <w:rFonts w:ascii="Cambria" w:hAnsi="Cambria" w:cs="Arial"/>
                <w:kern w:val="0"/>
                <w:sz w:val="24"/>
                <w:szCs w:val="24"/>
              </w:rPr>
              <w:t>依据《中等职业学校思想政治课程标准（2020 年版）》开设，基于社会发展对中职学生心理素质、职业生涯发展提出的新要求以及心理和谐、职业成才的培养目标，阐释心理健康知识，引导学生树立心理健康意识，掌握心理调适和职业生涯规划的方法，帮助学生正确 处理生活、学习、成长和求职就业中遇到的问题，培育自立自强、敬 业乐群的心理品质和自尊自信、理性平和、积极向上的良好心态，根据社会发展需要和学生心理持点进行职业生涯指导，为职业生涯发展奠定基础。</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15" w:type="dxa"/>
            <w:vAlign w:val="center"/>
          </w:tcPr>
          <w:p>
            <w:pPr>
              <w:jc w:val="center"/>
              <w:rPr>
                <w:color w:val="000000"/>
                <w:szCs w:val="21"/>
              </w:rPr>
            </w:pPr>
            <w:r>
              <w:rPr>
                <w:rFonts w:hint="eastAsia"/>
                <w:color w:val="000000"/>
                <w:szCs w:val="21"/>
              </w:rPr>
              <w:t>3</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哲学与人生</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依据《中等职业学校思想政治课程标（2020 年版）》开设，阐 明马克思主义哲学是科学的世界观和方法论</w:t>
            </w:r>
            <w:r>
              <w:rPr>
                <w:rFonts w:hint="eastAsia" w:ascii="Cambria" w:hAnsi="Cambria" w:cs="Arial"/>
                <w:kern w:val="0"/>
                <w:sz w:val="24"/>
                <w:szCs w:val="24"/>
              </w:rPr>
              <w:t>，</w:t>
            </w:r>
            <w:r>
              <w:rPr>
                <w:rFonts w:ascii="Cambria" w:hAnsi="Cambria" w:cs="Arial"/>
                <w:kern w:val="0"/>
                <w:sz w:val="24"/>
                <w:szCs w:val="24"/>
              </w:rPr>
              <w:t>讲述辩证唯物主义和历 史唯物主义基本观点及其对人生成长的意义。</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715" w:type="dxa"/>
            <w:vAlign w:val="center"/>
          </w:tcPr>
          <w:p>
            <w:pPr>
              <w:jc w:val="center"/>
              <w:rPr>
                <w:color w:val="000000"/>
                <w:szCs w:val="21"/>
              </w:rPr>
            </w:pPr>
            <w:r>
              <w:rPr>
                <w:rFonts w:hint="eastAsia"/>
                <w:color w:val="000000"/>
                <w:szCs w:val="21"/>
              </w:rPr>
              <w:t>4</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职业道德与法制</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依据《中等职业学校思想政治课程标准（2020 年版）》开设，着眼于提高中职学生的职业道德素质和法制素质，对学生进行职业道德和法治教育。帮助学生理解全面依法治国的总目标和基本要求，了解职业道德和法律规范，增强职业道德和法治意识，养成爱岗敬业、依法办事的思维方式和行为习惯。</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715" w:type="dxa"/>
            <w:vAlign w:val="center"/>
          </w:tcPr>
          <w:p>
            <w:pPr>
              <w:widowControl/>
              <w:jc w:val="center"/>
              <w:rPr>
                <w:color w:val="000000"/>
                <w:kern w:val="0"/>
                <w:szCs w:val="21"/>
              </w:rPr>
            </w:pPr>
            <w:r>
              <w:rPr>
                <w:rFonts w:hint="eastAsia"/>
                <w:color w:val="000000"/>
                <w:szCs w:val="21"/>
              </w:rPr>
              <w:t>5</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语文</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依据《中等职业学校语文课程标准（2020 年版）》开设，并注 重培养学生欣赏语文作品的能力；加强写作和口语交际训练，提高学 生应用文写作能力和日常口语交际水平，使学生进一步巩固和拓展必 需的语文基础知识，满足学生升学需要。</w:t>
            </w:r>
          </w:p>
        </w:tc>
        <w:tc>
          <w:tcPr>
            <w:tcW w:w="700" w:type="dxa"/>
            <w:vAlign w:val="center"/>
          </w:tcPr>
          <w:p>
            <w:pPr>
              <w:jc w:val="center"/>
              <w:rPr>
                <w:rFonts w:asciiTheme="minorEastAsia" w:hAnsiTheme="minorEastAsia"/>
                <w:sz w:val="24"/>
                <w:szCs w:val="24"/>
              </w:rPr>
            </w:pPr>
            <w:r>
              <w:rPr>
                <w:rFonts w:asciiTheme="minorEastAsia" w:hAnsiTheme="minorEastAsia"/>
                <w:sz w:val="24"/>
                <w:szCs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15" w:type="dxa"/>
            <w:vAlign w:val="center"/>
          </w:tcPr>
          <w:p>
            <w:pPr>
              <w:jc w:val="center"/>
              <w:rPr>
                <w:color w:val="000000"/>
                <w:szCs w:val="21"/>
              </w:rPr>
            </w:pPr>
            <w:r>
              <w:rPr>
                <w:rFonts w:hint="eastAsia"/>
                <w:color w:val="000000"/>
                <w:szCs w:val="21"/>
              </w:rPr>
              <w:t>6</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数学</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依据《中等职业学校数学课程标准（2020 年版）》开设，并注重培养学生数学素养，掌握数学基本运算、基本计算工具的应用，为 学习专业课打下基础，并满足学生升学需要。</w:t>
            </w:r>
          </w:p>
        </w:tc>
        <w:tc>
          <w:tcPr>
            <w:tcW w:w="700" w:type="dxa"/>
            <w:vAlign w:val="center"/>
          </w:tcPr>
          <w:p>
            <w:pPr>
              <w:jc w:val="center"/>
              <w:rPr>
                <w:rFonts w:asciiTheme="minorEastAsia" w:hAnsiTheme="minorEastAsia"/>
                <w:sz w:val="24"/>
                <w:szCs w:val="24"/>
              </w:rPr>
            </w:pPr>
            <w:r>
              <w:rPr>
                <w:rFonts w:asciiTheme="minorEastAsia" w:hAnsiTheme="minorEastAsia"/>
                <w:sz w:val="24"/>
                <w:szCs w:val="24"/>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15" w:type="dxa"/>
            <w:vAlign w:val="center"/>
          </w:tcPr>
          <w:p>
            <w:pPr>
              <w:jc w:val="center"/>
              <w:rPr>
                <w:color w:val="000000"/>
                <w:szCs w:val="21"/>
              </w:rPr>
            </w:pPr>
            <w:r>
              <w:rPr>
                <w:rFonts w:hint="eastAsia"/>
                <w:color w:val="000000"/>
                <w:szCs w:val="21"/>
              </w:rPr>
              <w:t>7</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英语</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依据《中等职业学校英语课程标准（2020 年版）》开设，并注 重培养学生听、说、读、写的基本技能和运用英语进行交际的能力， 在初中英语的基础上，巩固、扩展学生的基础词汇和基础语法，并为 学习专门用途英语打下基础，满足学生升学需要。</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15" w:type="dxa"/>
            <w:vAlign w:val="center"/>
          </w:tcPr>
          <w:p>
            <w:pPr>
              <w:jc w:val="center"/>
              <w:rPr>
                <w:color w:val="000000"/>
                <w:szCs w:val="21"/>
              </w:rPr>
            </w:pPr>
            <w:r>
              <w:rPr>
                <w:rFonts w:hint="eastAsia"/>
                <w:color w:val="000000"/>
                <w:szCs w:val="21"/>
              </w:rPr>
              <w:t>8</w:t>
            </w:r>
          </w:p>
        </w:tc>
        <w:tc>
          <w:tcPr>
            <w:tcW w:w="1589" w:type="dxa"/>
            <w:vAlign w:val="center"/>
          </w:tcPr>
          <w:p>
            <w:pPr>
              <w:jc w:val="center"/>
              <w:rPr>
                <w:rFonts w:asciiTheme="minorEastAsia" w:hAnsiTheme="minorEastAsia"/>
                <w:sz w:val="24"/>
                <w:szCs w:val="24"/>
              </w:rPr>
            </w:pPr>
            <w:r>
              <w:rPr>
                <w:rFonts w:asciiTheme="minorEastAsia" w:hAnsiTheme="minorEastAsia"/>
                <w:sz w:val="24"/>
                <w:szCs w:val="24"/>
              </w:rPr>
              <w:t>体育与健康</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依据《中等职业学校体育与健康课程标准-（2020 年版）》开 设，并注重培养学生掌握基本运动技能、增强体质，全面提升学生综 合素质，使学生形成良好的意志品质，促进学生的心理健康。</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15" w:type="dxa"/>
            <w:vAlign w:val="center"/>
          </w:tcPr>
          <w:p>
            <w:pPr>
              <w:jc w:val="center"/>
              <w:rPr>
                <w:color w:val="000000"/>
                <w:szCs w:val="21"/>
              </w:rPr>
            </w:pPr>
            <w:r>
              <w:rPr>
                <w:rFonts w:hint="eastAsia"/>
                <w:color w:val="000000"/>
                <w:szCs w:val="21"/>
              </w:rPr>
              <w:t>9</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信息技术</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依据《中等职业学校信息技术课程标准（2020  年版）》开设， 并注重培养学生根据工作需要利用 OFFICE 软件制作电子文档、电子 演示文稿的能力，并能利用电子表格软件进行数据分析与处理。</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715" w:type="dxa"/>
            <w:vAlign w:val="center"/>
          </w:tcPr>
          <w:p>
            <w:pPr>
              <w:jc w:val="center"/>
              <w:rPr>
                <w:color w:val="000000"/>
                <w:szCs w:val="21"/>
              </w:rPr>
            </w:pPr>
            <w:r>
              <w:rPr>
                <w:rFonts w:hint="eastAsia"/>
                <w:color w:val="000000"/>
                <w:szCs w:val="21"/>
              </w:rPr>
              <w:t>10</w:t>
            </w:r>
          </w:p>
        </w:tc>
        <w:tc>
          <w:tcPr>
            <w:tcW w:w="1589" w:type="dxa"/>
            <w:vAlign w:val="center"/>
          </w:tcPr>
          <w:p>
            <w:pPr>
              <w:jc w:val="center"/>
              <w:rPr>
                <w:rFonts w:asciiTheme="minorEastAsia" w:hAnsiTheme="minorEastAsia"/>
                <w:sz w:val="24"/>
                <w:szCs w:val="24"/>
              </w:rPr>
            </w:pPr>
            <w:r>
              <w:rPr>
                <w:rFonts w:hint="eastAsia" w:asciiTheme="minorEastAsia" w:hAnsiTheme="minorEastAsia"/>
                <w:sz w:val="24"/>
                <w:szCs w:val="24"/>
              </w:rPr>
              <w:t>艺术</w:t>
            </w:r>
          </w:p>
        </w:tc>
        <w:tc>
          <w:tcPr>
            <w:tcW w:w="5475"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依据《中等职业学校艺术课程标准-（2020 年版）》开设， 坚 持立德树人，充分发挥艺术学科独特的育人功能，以美育入，以文化 人， 以情动人，提高学生的审美和人文素养，积极引导学生主动参与 艺术学习和实践，进一步积累和掌握艺术基础知识、基本技能和方法， 培养学生感受美、鉴赏美、表现美、创造美的能力，帮助学生塑造美 好心灵，健全健康人格， 厚植民族情感，增进文化认同，坚定文化自 信， 成为德智体美劳全面发展的高素质劳动者和技术技能人才。</w:t>
            </w:r>
          </w:p>
        </w:tc>
        <w:tc>
          <w:tcPr>
            <w:tcW w:w="700"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715" w:type="dxa"/>
            <w:vAlign w:val="center"/>
          </w:tcPr>
          <w:p>
            <w:pPr>
              <w:jc w:val="center"/>
              <w:rPr>
                <w:color w:val="000000"/>
                <w:szCs w:val="21"/>
              </w:rPr>
            </w:pPr>
            <w:r>
              <w:rPr>
                <w:rFonts w:hint="eastAsia"/>
                <w:color w:val="000000"/>
                <w:szCs w:val="21"/>
              </w:rPr>
              <w:t>11</w:t>
            </w:r>
          </w:p>
        </w:tc>
        <w:tc>
          <w:tcPr>
            <w:tcW w:w="1589" w:type="dxa"/>
            <w:vAlign w:val="center"/>
          </w:tcPr>
          <w:p>
            <w:pPr>
              <w:pStyle w:val="32"/>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color w:val="231F20"/>
                <w:sz w:val="24"/>
                <w:szCs w:val="24"/>
              </w:rPr>
              <w:t>历史</w:t>
            </w:r>
          </w:p>
        </w:tc>
        <w:tc>
          <w:tcPr>
            <w:tcW w:w="5475" w:type="dxa"/>
            <w:vAlign w:val="center"/>
          </w:tcPr>
          <w:p>
            <w:pPr>
              <w:pStyle w:val="25"/>
              <w:spacing w:line="312" w:lineRule="auto"/>
              <w:ind w:firstLine="480"/>
              <w:rPr>
                <w:rFonts w:ascii="宋体" w:hAnsi="宋体" w:eastAsia="宋体" w:cs="宋体"/>
                <w:sz w:val="24"/>
                <w:szCs w:val="24"/>
              </w:rPr>
            </w:pPr>
            <w:r>
              <w:rPr>
                <w:rFonts w:ascii="Cambria" w:hAnsi="Cambria" w:cs="Arial"/>
                <w:kern w:val="0"/>
                <w:sz w:val="24"/>
                <w:szCs w:val="24"/>
              </w:rPr>
              <w:t>依据《中等职业学校历史课程标准（2020 年版）》开设，历史 学科核心素养包括唯物史观、时空观念、史料实证、历史解释、家国 情怀五个方面。唯物史观是诸素养得以达成的理论保证；时空观念是 诸素养中学科本质的体现；史料实证是诸素养得以达成的必要途径； 历史解释是诸素养中对历史思维与表达能力的要求； 家国情怀是诸素 养中的价值追求的目标。通过诸素养的培育，达到立德树人的要求。</w:t>
            </w:r>
          </w:p>
        </w:tc>
        <w:tc>
          <w:tcPr>
            <w:tcW w:w="700" w:type="dxa"/>
            <w:vAlign w:val="center"/>
          </w:tcPr>
          <w:p>
            <w:pPr>
              <w:pStyle w:val="32"/>
              <w:spacing w:before="8" w:line="100" w:lineRule="exact"/>
              <w:rPr>
                <w:sz w:val="10"/>
                <w:szCs w:val="10"/>
                <w:lang w:eastAsia="zh-CN"/>
              </w:rPr>
            </w:pPr>
          </w:p>
          <w:p>
            <w:pPr>
              <w:jc w:val="center"/>
              <w:rPr>
                <w:rFonts w:ascii="Microsoft JhengHei" w:hAnsi="Microsoft JhengHei" w:eastAsia="Microsoft JhengHei" w:cs="Microsoft JhengHei"/>
                <w:sz w:val="24"/>
                <w:szCs w:val="24"/>
              </w:rPr>
            </w:pPr>
            <w:r>
              <w:rPr>
                <w:rFonts w:hint="eastAsia" w:asciiTheme="minorEastAsia" w:hAnsiTheme="minorEastAsia"/>
                <w:sz w:val="24"/>
                <w:szCs w:val="24"/>
              </w:rPr>
              <w:t>36</w:t>
            </w:r>
          </w:p>
        </w:tc>
      </w:tr>
    </w:tbl>
    <w:p>
      <w:pPr>
        <w:jc w:val="left"/>
        <w:rPr>
          <w:rFonts w:hint="eastAsia"/>
          <w:b/>
        </w:rPr>
      </w:pPr>
    </w:p>
    <w:p>
      <w:pPr>
        <w:numPr>
          <w:ilvl w:val="0"/>
          <w:numId w:val="1"/>
        </w:numPr>
        <w:jc w:val="left"/>
        <w:rPr>
          <w:rFonts w:asciiTheme="minorEastAsia" w:hAnsiTheme="minorEastAsia"/>
          <w:b/>
          <w:sz w:val="28"/>
          <w:szCs w:val="28"/>
        </w:rPr>
      </w:pPr>
      <w:r>
        <w:rPr>
          <w:rFonts w:hint="eastAsia" w:asciiTheme="minorEastAsia" w:hAnsiTheme="minorEastAsia"/>
          <w:b/>
          <w:sz w:val="28"/>
          <w:szCs w:val="28"/>
        </w:rPr>
        <w:t>专业技能</w:t>
      </w:r>
      <w:r>
        <w:rPr>
          <w:rFonts w:asciiTheme="minorEastAsia" w:hAnsiTheme="minorEastAsia"/>
          <w:b/>
          <w:sz w:val="28"/>
          <w:szCs w:val="28"/>
        </w:rPr>
        <w:t>课程</w:t>
      </w:r>
    </w:p>
    <w:p>
      <w:pPr>
        <w:rPr>
          <w:rFonts w:asciiTheme="minorEastAsia" w:hAnsiTheme="minorEastAsia"/>
          <w:b/>
          <w:sz w:val="24"/>
          <w:szCs w:val="24"/>
        </w:rPr>
      </w:pPr>
      <w:bookmarkStart w:id="24" w:name="_Toc19001"/>
      <w:bookmarkStart w:id="25" w:name="_Toc3493"/>
      <w:r>
        <w:rPr>
          <w:rFonts w:hint="eastAsia" w:asciiTheme="minorEastAsia" w:hAnsiTheme="minorEastAsia"/>
          <w:b/>
          <w:sz w:val="24"/>
          <w:szCs w:val="24"/>
        </w:rPr>
        <w:t>（</w:t>
      </w:r>
      <w:r>
        <w:rPr>
          <w:rFonts w:asciiTheme="minorEastAsia" w:hAnsiTheme="minorEastAsia"/>
          <w:b/>
          <w:sz w:val="24"/>
          <w:szCs w:val="24"/>
        </w:rPr>
        <w:t>1</w:t>
      </w:r>
      <w:r>
        <w:rPr>
          <w:rFonts w:hint="eastAsia" w:asciiTheme="minorEastAsia" w:hAnsiTheme="minorEastAsia"/>
          <w:b/>
          <w:sz w:val="24"/>
          <w:szCs w:val="24"/>
        </w:rPr>
        <w:t>）专业核心课程</w:t>
      </w:r>
      <w:bookmarkEnd w:id="24"/>
      <w:bookmarkEnd w:id="25"/>
    </w:p>
    <w:tbl>
      <w:tblPr>
        <w:tblStyle w:val="1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52"/>
        <w:gridCol w:w="483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0" w:type="dxa"/>
            <w:vAlign w:val="center"/>
          </w:tcPr>
          <w:p>
            <w:pPr>
              <w:jc w:val="center"/>
              <w:rPr>
                <w:rFonts w:asciiTheme="minorEastAsia" w:hAnsiTheme="minorEastAsia"/>
                <w:b/>
                <w:bCs/>
                <w:sz w:val="24"/>
                <w:szCs w:val="24"/>
              </w:rPr>
            </w:pPr>
            <w:r>
              <w:rPr>
                <w:rFonts w:asciiTheme="minorEastAsia" w:hAnsiTheme="minorEastAsia"/>
                <w:b/>
                <w:bCs/>
                <w:sz w:val="24"/>
                <w:szCs w:val="24"/>
              </w:rPr>
              <w:t>序号</w:t>
            </w:r>
          </w:p>
        </w:tc>
        <w:tc>
          <w:tcPr>
            <w:tcW w:w="2052" w:type="dxa"/>
            <w:vAlign w:val="center"/>
          </w:tcPr>
          <w:p>
            <w:pPr>
              <w:jc w:val="center"/>
              <w:rPr>
                <w:rFonts w:asciiTheme="minorEastAsia" w:hAnsiTheme="minorEastAsia"/>
                <w:b/>
                <w:bCs/>
                <w:sz w:val="24"/>
                <w:szCs w:val="24"/>
              </w:rPr>
            </w:pPr>
            <w:r>
              <w:rPr>
                <w:rFonts w:asciiTheme="minorEastAsia" w:hAnsiTheme="minorEastAsia"/>
                <w:b/>
                <w:bCs/>
                <w:sz w:val="24"/>
                <w:szCs w:val="24"/>
              </w:rPr>
              <w:t>课程名称</w:t>
            </w:r>
          </w:p>
        </w:tc>
        <w:tc>
          <w:tcPr>
            <w:tcW w:w="4836" w:type="dxa"/>
            <w:vAlign w:val="center"/>
          </w:tcPr>
          <w:p>
            <w:pPr>
              <w:jc w:val="center"/>
              <w:rPr>
                <w:rFonts w:asciiTheme="minorEastAsia" w:hAnsiTheme="minorEastAsia"/>
                <w:b/>
                <w:bCs/>
                <w:sz w:val="24"/>
                <w:szCs w:val="24"/>
              </w:rPr>
            </w:pPr>
            <w:r>
              <w:rPr>
                <w:rFonts w:asciiTheme="minorEastAsia" w:hAnsiTheme="minorEastAsia"/>
                <w:b/>
                <w:bCs/>
                <w:sz w:val="24"/>
                <w:szCs w:val="24"/>
              </w:rPr>
              <w:t>主要教学内容</w:t>
            </w:r>
          </w:p>
        </w:tc>
        <w:tc>
          <w:tcPr>
            <w:tcW w:w="721" w:type="dxa"/>
            <w:vAlign w:val="center"/>
          </w:tcPr>
          <w:p>
            <w:pPr>
              <w:jc w:val="center"/>
              <w:rPr>
                <w:rFonts w:asciiTheme="minorEastAsia" w:hAnsiTheme="minorEastAsia"/>
                <w:b/>
                <w:bCs/>
                <w:sz w:val="24"/>
                <w:szCs w:val="24"/>
              </w:rPr>
            </w:pPr>
            <w:r>
              <w:rPr>
                <w:rFonts w:asciiTheme="minorEastAsia" w:hAnsiTheme="minorEastAsia"/>
                <w:b/>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32"/>
              <w:jc w:val="center"/>
              <w:rPr>
                <w:rFonts w:cs="宋体" w:asciiTheme="minorEastAsia" w:hAnsiTheme="minorEastAsia"/>
                <w:sz w:val="24"/>
                <w:szCs w:val="24"/>
              </w:rPr>
            </w:pPr>
            <w:r>
              <w:rPr>
                <w:rFonts w:cs="宋体" w:asciiTheme="minorEastAsia" w:hAnsiTheme="minorEastAsia"/>
                <w:sz w:val="24"/>
                <w:szCs w:val="24"/>
              </w:rPr>
              <w:t>1</w:t>
            </w:r>
          </w:p>
        </w:tc>
        <w:tc>
          <w:tcPr>
            <w:tcW w:w="2052" w:type="dxa"/>
            <w:vAlign w:val="center"/>
          </w:tcPr>
          <w:p>
            <w:pPr>
              <w:pStyle w:val="32"/>
              <w:jc w:val="center"/>
              <w:rPr>
                <w:rFonts w:cs="Microsoft JhengHei" w:asciiTheme="minorEastAsia" w:hAnsiTheme="minorEastAsia"/>
                <w:sz w:val="24"/>
                <w:szCs w:val="24"/>
              </w:rPr>
            </w:pPr>
            <w:r>
              <w:rPr>
                <w:rFonts w:cs="Microsoft JhengHei" w:asciiTheme="minorEastAsia" w:hAnsiTheme="minorEastAsia"/>
                <w:color w:val="231F20"/>
                <w:sz w:val="24"/>
                <w:szCs w:val="24"/>
              </w:rPr>
              <w:t>服装生产基础</w:t>
            </w:r>
          </w:p>
        </w:tc>
        <w:tc>
          <w:tcPr>
            <w:tcW w:w="4836"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了解服装企业生产概况和基本生产流程；了解服装 生产方式和服装专业基本术语；理解成衣流水线岗位 分类和服装工序划分原理；了解大类产品技术标准；认 识服装信息化生产技术管理的重要性；了解服装常用 设备种类</w:t>
            </w:r>
          </w:p>
        </w:tc>
        <w:tc>
          <w:tcPr>
            <w:tcW w:w="721"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32"/>
              <w:jc w:val="center"/>
              <w:rPr>
                <w:rFonts w:cs="宋体" w:asciiTheme="minorEastAsia" w:hAnsiTheme="minorEastAsia"/>
                <w:sz w:val="24"/>
                <w:szCs w:val="24"/>
              </w:rPr>
            </w:pPr>
            <w:r>
              <w:rPr>
                <w:rFonts w:cs="宋体" w:asciiTheme="minorEastAsia" w:hAnsiTheme="minorEastAsia"/>
                <w:sz w:val="24"/>
                <w:szCs w:val="24"/>
              </w:rPr>
              <w:t>2</w:t>
            </w:r>
          </w:p>
        </w:tc>
        <w:tc>
          <w:tcPr>
            <w:tcW w:w="2052" w:type="dxa"/>
            <w:vAlign w:val="center"/>
          </w:tcPr>
          <w:p>
            <w:pPr>
              <w:jc w:val="center"/>
              <w:rPr>
                <w:rFonts w:asciiTheme="minorEastAsia" w:hAnsiTheme="minorEastAsia"/>
                <w:sz w:val="24"/>
                <w:szCs w:val="24"/>
              </w:rPr>
            </w:pPr>
            <w:r>
              <w:rPr>
                <w:rFonts w:hint="eastAsia" w:asciiTheme="minorEastAsia" w:hAnsiTheme="minorEastAsia"/>
                <w:sz w:val="24"/>
                <w:szCs w:val="24"/>
              </w:rPr>
              <w:t>服装设计基础</w:t>
            </w:r>
          </w:p>
        </w:tc>
        <w:tc>
          <w:tcPr>
            <w:tcW w:w="4836"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了解服装设计的相关概念知识；掌握美术造型基本 方法，具备素描（线描）、色彩、图案应用能力；理解 服装款式构成的基本要素与形式美法则；了解服装配 色的基本方法；认识服装人体的基本特征以及人体与 服装部位的对应关系；具备绘制款式图、效果图的基 本能力；掌握服装造型设计的基本原理和方法</w:t>
            </w:r>
          </w:p>
        </w:tc>
        <w:tc>
          <w:tcPr>
            <w:tcW w:w="721" w:type="dxa"/>
            <w:vAlign w:val="center"/>
          </w:tcPr>
          <w:p>
            <w:pPr>
              <w:jc w:val="center"/>
              <w:rPr>
                <w:rFonts w:asciiTheme="minorEastAsia" w:hAnsiTheme="minorEastAsia"/>
                <w:sz w:val="24"/>
                <w:szCs w:val="24"/>
              </w:rPr>
            </w:pPr>
            <w:r>
              <w:rPr>
                <w:rFonts w:hint="eastAsia" w:asciiTheme="minorEastAsia" w:hAnsiTheme="minorEastAsia"/>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32"/>
              <w:jc w:val="center"/>
              <w:rPr>
                <w:rFonts w:cs="宋体" w:asciiTheme="minorEastAsia" w:hAnsiTheme="minorEastAsia"/>
                <w:sz w:val="24"/>
                <w:szCs w:val="24"/>
              </w:rPr>
            </w:pPr>
            <w:r>
              <w:rPr>
                <w:rFonts w:cs="宋体" w:asciiTheme="minorEastAsia" w:hAnsiTheme="minorEastAsia"/>
                <w:sz w:val="24"/>
                <w:szCs w:val="24"/>
              </w:rPr>
              <w:t>3</w:t>
            </w:r>
          </w:p>
        </w:tc>
        <w:tc>
          <w:tcPr>
            <w:tcW w:w="2052" w:type="dxa"/>
            <w:vAlign w:val="center"/>
          </w:tcPr>
          <w:p>
            <w:pPr>
              <w:pStyle w:val="32"/>
              <w:spacing w:before="9" w:line="140" w:lineRule="exact"/>
              <w:rPr>
                <w:sz w:val="14"/>
                <w:szCs w:val="14"/>
              </w:rPr>
            </w:pPr>
          </w:p>
          <w:p>
            <w:pPr>
              <w:pStyle w:val="32"/>
              <w:ind w:left="210" w:leftChars="100"/>
              <w:jc w:val="center"/>
              <w:rPr>
                <w:rFonts w:cs="Microsoft JhengHei" w:asciiTheme="minorEastAsia" w:hAnsiTheme="minorEastAsia"/>
                <w:sz w:val="24"/>
                <w:szCs w:val="24"/>
              </w:rPr>
            </w:pPr>
            <w:r>
              <w:rPr>
                <w:rFonts w:cs="Microsoft JhengHei" w:asciiTheme="minorEastAsia" w:hAnsiTheme="minorEastAsia"/>
                <w:color w:val="231F20"/>
                <w:sz w:val="24"/>
                <w:szCs w:val="24"/>
              </w:rPr>
              <w:t>服装结构设计</w:t>
            </w:r>
          </w:p>
        </w:tc>
        <w:tc>
          <w:tcPr>
            <w:tcW w:w="4836"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了解服装制图的基本知识；掌握人体以及服装成衣 的测量方法；认识人体体型与服装结构的关系，掌握 不同款式服装尺寸加放量和放缝的依据、要求；了解 不同门幅用料计算方法，掌握一般品种服装款式的制 图原理和方法，能用原型法和比例法进行一般品种服 装的纸样制作；能够运用服装结构变化规律，认识、 分析、解决一般体型的服装款式变化</w:t>
            </w:r>
          </w:p>
        </w:tc>
        <w:tc>
          <w:tcPr>
            <w:tcW w:w="721" w:type="dxa"/>
            <w:vAlign w:val="center"/>
          </w:tcPr>
          <w:p>
            <w:pPr>
              <w:jc w:val="center"/>
              <w:rPr>
                <w:rFonts w:ascii="宋体" w:hAnsi="宋体" w:eastAsia="宋体" w:cs="宋体"/>
                <w:szCs w:val="21"/>
              </w:rPr>
            </w:pPr>
            <w:r>
              <w:rPr>
                <w:rFonts w:hint="eastAsia" w:ascii="宋体" w:hAnsi="宋体" w:eastAsia="宋体" w:cs="宋体"/>
                <w:color w:val="231F20"/>
                <w:w w:val="90"/>
                <w:szCs w:val="21"/>
              </w:rPr>
              <w:t xml:space="preserve">  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32"/>
              <w:jc w:val="center"/>
              <w:rPr>
                <w:rFonts w:cs="宋体" w:asciiTheme="minorEastAsia" w:hAnsiTheme="minorEastAsia"/>
                <w:sz w:val="24"/>
                <w:szCs w:val="24"/>
              </w:rPr>
            </w:pPr>
            <w:r>
              <w:rPr>
                <w:rFonts w:cs="宋体" w:asciiTheme="minorEastAsia" w:hAnsiTheme="minorEastAsia"/>
                <w:sz w:val="24"/>
                <w:szCs w:val="24"/>
              </w:rPr>
              <w:t>4</w:t>
            </w:r>
          </w:p>
        </w:tc>
        <w:tc>
          <w:tcPr>
            <w:tcW w:w="2052" w:type="dxa"/>
            <w:vAlign w:val="center"/>
          </w:tcPr>
          <w:p>
            <w:pPr>
              <w:pStyle w:val="32"/>
              <w:rPr>
                <w:rFonts w:cs="Microsoft JhengHei" w:asciiTheme="minorEastAsia" w:hAnsiTheme="minorEastAsia"/>
                <w:sz w:val="24"/>
                <w:szCs w:val="24"/>
              </w:rPr>
            </w:pPr>
            <w:r>
              <w:rPr>
                <w:rFonts w:hint="eastAsia" w:cs="Microsoft JhengHei" w:asciiTheme="minorEastAsia" w:hAnsiTheme="minorEastAsia"/>
                <w:color w:val="231F20"/>
                <w:sz w:val="24"/>
                <w:szCs w:val="24"/>
                <w:lang w:eastAsia="zh-CN"/>
              </w:rPr>
              <w:t xml:space="preserve">  </w:t>
            </w:r>
            <w:r>
              <w:rPr>
                <w:rFonts w:cs="Microsoft JhengHei" w:asciiTheme="minorEastAsia" w:hAnsiTheme="minorEastAsia"/>
                <w:color w:val="231F20"/>
                <w:sz w:val="24"/>
                <w:szCs w:val="24"/>
              </w:rPr>
              <w:t>服装材料</w:t>
            </w:r>
          </w:p>
        </w:tc>
        <w:tc>
          <w:tcPr>
            <w:tcW w:w="4836"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了解服装面辅料的种类和基本特性；掌握各类面料 的基本组织结构、服用性能与主要用途；掌握常用服 装材料正反面、经纬向的识别方法；具备鉴别常用面料、 辅料的类别、基本结构、成分等的能力；了解不同材 料服装的洗涤、保管要点和除渍方法；认识服装材料 与服装款式设计、服装制作工艺的关系；具备合理选择、 使用各类服装材料的能力</w:t>
            </w:r>
          </w:p>
        </w:tc>
        <w:tc>
          <w:tcPr>
            <w:tcW w:w="721" w:type="dxa"/>
            <w:vAlign w:val="center"/>
          </w:tcPr>
          <w:p>
            <w:pPr>
              <w:jc w:val="center"/>
              <w:rPr>
                <w:rFonts w:ascii="宋体" w:hAnsi="宋体" w:eastAsia="宋体" w:cs="宋体"/>
                <w:szCs w:val="21"/>
              </w:rPr>
            </w:pPr>
            <w:r>
              <w:rPr>
                <w:rFonts w:hint="eastAsia" w:asciiTheme="minorEastAsia" w:hAnsi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32"/>
              <w:jc w:val="center"/>
              <w:rPr>
                <w:rFonts w:cs="宋体" w:asciiTheme="minorEastAsia" w:hAnsiTheme="minorEastAsia"/>
                <w:sz w:val="24"/>
                <w:szCs w:val="24"/>
              </w:rPr>
            </w:pPr>
            <w:r>
              <w:rPr>
                <w:rFonts w:cs="宋体" w:asciiTheme="minorEastAsia" w:hAnsiTheme="minorEastAsia"/>
                <w:sz w:val="24"/>
                <w:szCs w:val="24"/>
              </w:rPr>
              <w:t>5</w:t>
            </w:r>
          </w:p>
        </w:tc>
        <w:tc>
          <w:tcPr>
            <w:tcW w:w="2052" w:type="dxa"/>
            <w:vAlign w:val="center"/>
          </w:tcPr>
          <w:p>
            <w:pPr>
              <w:jc w:val="center"/>
              <w:rPr>
                <w:rFonts w:asciiTheme="minorEastAsia" w:hAnsiTheme="minorEastAsia"/>
                <w:sz w:val="24"/>
                <w:szCs w:val="24"/>
              </w:rPr>
            </w:pPr>
            <w:r>
              <w:rPr>
                <w:rFonts w:asciiTheme="minorEastAsia" w:hAnsiTheme="minorEastAsia"/>
                <w:sz w:val="24"/>
                <w:szCs w:val="24"/>
              </w:rPr>
              <w:t>服装制作工艺</w:t>
            </w:r>
          </w:p>
        </w:tc>
        <w:tc>
          <w:tcPr>
            <w:tcW w:w="4836"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了解日常服装的测量、裁剪、缝制、熨烫的基本要 求；掌握常用手缝针法和机缝缉线基本操作要领；理解 服装各类零部件的裁制流程，运用恰当工艺进行服装 部件的裁配、缝制、整烫；能分析设计图稿的风格特征， 灵活运用工艺手段，合理进行服装部件、一般服装典 型品种的制作；了解现代服装企业裁剪、缝纫、后整 理流水线生产技术基本工艺流程</w:t>
            </w:r>
          </w:p>
        </w:tc>
        <w:tc>
          <w:tcPr>
            <w:tcW w:w="721" w:type="dxa"/>
            <w:vAlign w:val="center"/>
          </w:tcPr>
          <w:p>
            <w:pPr>
              <w:jc w:val="center"/>
              <w:rPr>
                <w:rFonts w:ascii="宋体" w:hAnsi="宋体" w:eastAsia="宋体" w:cs="宋体"/>
                <w:szCs w:val="21"/>
              </w:rPr>
            </w:pPr>
            <w:r>
              <w:rPr>
                <w:rFonts w:hint="eastAsia" w:asciiTheme="minorEastAsia" w:hAnsiTheme="minorEastAsia"/>
                <w:sz w:val="24"/>
                <w:szCs w:val="24"/>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32"/>
              <w:jc w:val="center"/>
              <w:rPr>
                <w:rFonts w:cs="宋体" w:asciiTheme="minorEastAsia" w:hAnsiTheme="minorEastAsia"/>
                <w:sz w:val="24"/>
                <w:szCs w:val="24"/>
              </w:rPr>
            </w:pPr>
            <w:r>
              <w:rPr>
                <w:rFonts w:cs="宋体" w:asciiTheme="minorEastAsia" w:hAnsiTheme="minorEastAsia"/>
                <w:sz w:val="24"/>
                <w:szCs w:val="24"/>
              </w:rPr>
              <w:t>6</w:t>
            </w:r>
          </w:p>
        </w:tc>
        <w:tc>
          <w:tcPr>
            <w:tcW w:w="2052" w:type="dxa"/>
            <w:vAlign w:val="center"/>
          </w:tcPr>
          <w:p>
            <w:pPr>
              <w:pStyle w:val="32"/>
              <w:rPr>
                <w:rFonts w:cs="Microsoft JhengHei" w:asciiTheme="minorEastAsia" w:hAnsiTheme="minorEastAsia"/>
                <w:sz w:val="24"/>
                <w:szCs w:val="24"/>
              </w:rPr>
            </w:pPr>
            <w:r>
              <w:rPr>
                <w:rFonts w:cs="Microsoft JhengHei" w:asciiTheme="minorEastAsia" w:hAnsiTheme="minorEastAsia"/>
                <w:color w:val="231F20"/>
                <w:sz w:val="24"/>
                <w:szCs w:val="24"/>
              </w:rPr>
              <w:t>服装立体造型</w:t>
            </w:r>
          </w:p>
        </w:tc>
        <w:tc>
          <w:tcPr>
            <w:tcW w:w="4836"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了解立体造型设计的基础知识，认识立体造型的概 念和原理，掌握立体造型的变化手法；能正确分析款 式风格特点，采用原型结构手法进行纸样制作，通过 立体造型正确表达服装款式风格特征</w:t>
            </w:r>
          </w:p>
        </w:tc>
        <w:tc>
          <w:tcPr>
            <w:tcW w:w="721" w:type="dxa"/>
            <w:vAlign w:val="center"/>
          </w:tcPr>
          <w:p>
            <w:pPr>
              <w:jc w:val="center"/>
              <w:rPr>
                <w:rFonts w:ascii="宋体" w:hAnsi="宋体" w:eastAsia="宋体" w:cs="宋体"/>
                <w:szCs w:val="21"/>
              </w:rPr>
            </w:pPr>
            <w:r>
              <w:rPr>
                <w:rFonts w:hint="eastAsia" w:asciiTheme="minorEastAsia" w:hAnsiTheme="minorEastAsia"/>
                <w:sz w:val="24"/>
                <w:szCs w:val="24"/>
              </w:rPr>
              <w:t xml:space="preserve">  36</w:t>
            </w:r>
          </w:p>
        </w:tc>
      </w:tr>
    </w:tbl>
    <w:p>
      <w:pPr>
        <w:spacing w:before="156" w:beforeLines="50"/>
        <w:rPr>
          <w:rFonts w:asciiTheme="minorEastAsia" w:hAnsiTheme="minorEastAsia"/>
          <w:b/>
          <w:sz w:val="24"/>
          <w:szCs w:val="24"/>
        </w:rPr>
      </w:pPr>
      <w:bookmarkStart w:id="26" w:name="_Toc22511"/>
      <w:bookmarkStart w:id="27" w:name="_Toc461"/>
      <w:r>
        <w:rPr>
          <w:rFonts w:hint="eastAsia" w:asciiTheme="minorEastAsia" w:hAnsiTheme="minorEastAsia"/>
          <w:b/>
          <w:sz w:val="24"/>
          <w:szCs w:val="24"/>
        </w:rPr>
        <w:t>（2）专业基础课程</w:t>
      </w:r>
      <w:bookmarkEnd w:id="26"/>
      <w:bookmarkEnd w:id="27"/>
      <w:r>
        <w:rPr>
          <w:rFonts w:hint="eastAsia" w:asciiTheme="minorEastAsia" w:hAnsiTheme="minorEastAsia"/>
          <w:b/>
          <w:sz w:val="24"/>
          <w:szCs w:val="24"/>
        </w:rPr>
        <w:t xml:space="preserve"> </w:t>
      </w:r>
    </w:p>
    <w:tbl>
      <w:tblPr>
        <w:tblStyle w:val="14"/>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01"/>
        <w:gridCol w:w="442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01" w:type="dxa"/>
            <w:vAlign w:val="center"/>
          </w:tcPr>
          <w:p>
            <w:pPr>
              <w:jc w:val="center"/>
              <w:rPr>
                <w:rFonts w:asciiTheme="minorEastAsia" w:hAnsiTheme="minorEastAsia"/>
                <w:sz w:val="24"/>
                <w:szCs w:val="24"/>
              </w:rPr>
            </w:pPr>
            <w:r>
              <w:rPr>
                <w:rFonts w:asciiTheme="minorEastAsia" w:hAnsiTheme="minorEastAsia"/>
                <w:b/>
                <w:bCs/>
                <w:sz w:val="24"/>
                <w:szCs w:val="24"/>
              </w:rPr>
              <w:t>序号</w:t>
            </w:r>
          </w:p>
        </w:tc>
        <w:tc>
          <w:tcPr>
            <w:tcW w:w="1701" w:type="dxa"/>
            <w:vAlign w:val="center"/>
          </w:tcPr>
          <w:p>
            <w:pPr>
              <w:jc w:val="center"/>
              <w:rPr>
                <w:rFonts w:asciiTheme="minorEastAsia" w:hAnsiTheme="minorEastAsia"/>
                <w:sz w:val="24"/>
                <w:szCs w:val="24"/>
              </w:rPr>
            </w:pPr>
            <w:r>
              <w:rPr>
                <w:rFonts w:asciiTheme="minorEastAsia" w:hAnsiTheme="minorEastAsia"/>
                <w:b/>
                <w:bCs/>
                <w:sz w:val="24"/>
                <w:szCs w:val="24"/>
              </w:rPr>
              <w:t>课程名称</w:t>
            </w:r>
          </w:p>
        </w:tc>
        <w:tc>
          <w:tcPr>
            <w:tcW w:w="4423" w:type="dxa"/>
            <w:vAlign w:val="center"/>
          </w:tcPr>
          <w:p>
            <w:pPr>
              <w:jc w:val="center"/>
              <w:rPr>
                <w:rFonts w:asciiTheme="minorEastAsia" w:hAnsiTheme="minorEastAsia"/>
                <w:sz w:val="24"/>
                <w:szCs w:val="24"/>
              </w:rPr>
            </w:pPr>
            <w:r>
              <w:rPr>
                <w:rFonts w:asciiTheme="minorEastAsia" w:hAnsiTheme="minorEastAsia"/>
                <w:b/>
                <w:bCs/>
                <w:sz w:val="24"/>
                <w:szCs w:val="24"/>
              </w:rPr>
              <w:t>主要教学内容</w:t>
            </w:r>
          </w:p>
        </w:tc>
        <w:tc>
          <w:tcPr>
            <w:tcW w:w="1134" w:type="dxa"/>
            <w:vAlign w:val="center"/>
          </w:tcPr>
          <w:p>
            <w:pPr>
              <w:jc w:val="center"/>
              <w:rPr>
                <w:rFonts w:asciiTheme="minorEastAsia" w:hAnsiTheme="minorEastAsia"/>
                <w:sz w:val="24"/>
                <w:szCs w:val="24"/>
              </w:rPr>
            </w:pPr>
            <w:r>
              <w:rPr>
                <w:rFonts w:asciiTheme="minorEastAsia" w:hAnsiTheme="minorEastAsia"/>
                <w:b/>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1701" w:type="dxa"/>
            <w:vAlign w:val="center"/>
          </w:tcPr>
          <w:p>
            <w:pPr>
              <w:jc w:val="center"/>
              <w:rPr>
                <w:rFonts w:asciiTheme="minorEastAsia" w:hAnsiTheme="minorEastAsia"/>
                <w:sz w:val="24"/>
                <w:szCs w:val="24"/>
              </w:rPr>
            </w:pPr>
            <w:r>
              <w:rPr>
                <w:rFonts w:asciiTheme="minorEastAsia" w:hAnsiTheme="minorEastAsia"/>
                <w:sz w:val="24"/>
                <w:szCs w:val="24"/>
              </w:rPr>
              <w:t>服装款式电脑拓展设计</w:t>
            </w:r>
          </w:p>
        </w:tc>
        <w:tc>
          <w:tcPr>
            <w:tcW w:w="4423"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了解拓展设计的内涵，会阅读、理解并分析基本款 式组合元素；理解服装拓展设计的任务与要求，掌握 服装拓展设计的方法和表现技巧；能综合整合设计元 素，运用常用电脑辅助设计软件，进行服装整体造型 和系列拓展设计</w:t>
            </w:r>
          </w:p>
        </w:tc>
        <w:tc>
          <w:tcPr>
            <w:tcW w:w="1134" w:type="dxa"/>
            <w:vAlign w:val="center"/>
          </w:tcPr>
          <w:p>
            <w:pPr>
              <w:jc w:val="center"/>
              <w:rPr>
                <w:rFonts w:asciiTheme="minorEastAsia" w:hAnsiTheme="minorEastAsia"/>
                <w:sz w:val="24"/>
                <w:szCs w:val="24"/>
              </w:rPr>
            </w:pPr>
            <w:r>
              <w:rPr>
                <w:rFonts w:hint="eastAsia" w:asciiTheme="minorEastAsia" w:hAnsi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1701" w:type="dxa"/>
            <w:vAlign w:val="center"/>
          </w:tcPr>
          <w:p>
            <w:pPr>
              <w:jc w:val="center"/>
              <w:rPr>
                <w:rFonts w:asciiTheme="minorEastAsia" w:hAnsiTheme="minorEastAsia"/>
                <w:sz w:val="24"/>
                <w:szCs w:val="24"/>
              </w:rPr>
            </w:pPr>
            <w:r>
              <w:rPr>
                <w:rFonts w:asciiTheme="minorEastAsia" w:hAnsiTheme="minorEastAsia"/>
                <w:sz w:val="24"/>
                <w:szCs w:val="24"/>
              </w:rPr>
              <w:t>服饰陈列展示</w:t>
            </w:r>
          </w:p>
        </w:tc>
        <w:tc>
          <w:tcPr>
            <w:tcW w:w="4423"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了解服饰陈列的相关概念、特性和发展历程；掌握 陈列空间规划、服装搭配、色彩搭配、橱窗专题设计、 陈列氛围营造、陈列管理、促销手段等相关知识和技能， 具备陈列设计能力、视觉营销能力；掌握陈列构成元 素的组合方法，会分析产品特点，设计服饰陈列策略 和技巧</w:t>
            </w:r>
          </w:p>
        </w:tc>
        <w:tc>
          <w:tcPr>
            <w:tcW w:w="1134" w:type="dxa"/>
            <w:vAlign w:val="center"/>
          </w:tcPr>
          <w:p>
            <w:pPr>
              <w:jc w:val="center"/>
              <w:rPr>
                <w:rFonts w:asciiTheme="minorEastAsia" w:hAnsiTheme="minorEastAsia"/>
                <w:sz w:val="24"/>
                <w:szCs w:val="24"/>
              </w:rPr>
            </w:pPr>
            <w:r>
              <w:rPr>
                <w:rFonts w:hint="eastAsia" w:asciiTheme="minorEastAsia" w:hAnsiTheme="minor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1701" w:type="dxa"/>
            <w:vAlign w:val="center"/>
          </w:tcPr>
          <w:p>
            <w:pPr>
              <w:jc w:val="center"/>
              <w:rPr>
                <w:rFonts w:asciiTheme="minorEastAsia" w:hAnsiTheme="minorEastAsia"/>
                <w:sz w:val="24"/>
                <w:szCs w:val="24"/>
              </w:rPr>
            </w:pPr>
            <w:r>
              <w:rPr>
                <w:rFonts w:asciiTheme="minorEastAsia" w:hAnsiTheme="minorEastAsia"/>
                <w:sz w:val="24"/>
                <w:szCs w:val="24"/>
              </w:rPr>
              <w:t xml:space="preserve">服装 CAD </w:t>
            </w:r>
            <w:r>
              <w:rPr>
                <w:rFonts w:hint="eastAsia" w:asciiTheme="minorEastAsia" w:hAnsiTheme="minorEastAsia"/>
                <w:sz w:val="24"/>
                <w:szCs w:val="24"/>
              </w:rPr>
              <w:t>版</w:t>
            </w:r>
            <w:r>
              <w:rPr>
                <w:rFonts w:asciiTheme="minorEastAsia" w:hAnsiTheme="minorEastAsia"/>
                <w:sz w:val="24"/>
                <w:szCs w:val="24"/>
              </w:rPr>
              <w:t>型制作与放码</w:t>
            </w:r>
          </w:p>
        </w:tc>
        <w:tc>
          <w:tcPr>
            <w:tcW w:w="4423"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认识服装 CAD 在服装设计和生产中的作用，掌握服 装 CAD 的基本理论；了解 CAD 主流软件，掌握一种 CAD 软件的工具操作方法；掌握服装 CAD 板型制作、 放码和排料工艺技术；知晓绘图仪、数字化仪等辅助 设备的使用方法；懂得资料备份、保存、编码、检索 和存取</w:t>
            </w:r>
          </w:p>
        </w:tc>
        <w:tc>
          <w:tcPr>
            <w:tcW w:w="1134" w:type="dxa"/>
            <w:vAlign w:val="center"/>
          </w:tcPr>
          <w:p>
            <w:pPr>
              <w:jc w:val="center"/>
              <w:rPr>
                <w:rFonts w:asciiTheme="minorEastAsia" w:hAnsiTheme="minorEastAsia"/>
                <w:sz w:val="24"/>
                <w:szCs w:val="24"/>
              </w:rPr>
            </w:pPr>
            <w:r>
              <w:rPr>
                <w:rFonts w:hint="eastAsia" w:asciiTheme="minorEastAsia" w:hAnsiTheme="minor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1701" w:type="dxa"/>
            <w:vAlign w:val="center"/>
          </w:tcPr>
          <w:p>
            <w:pPr>
              <w:pStyle w:val="32"/>
              <w:rPr>
                <w:rFonts w:cs="Microsoft JhengHei" w:asciiTheme="minorEastAsia" w:hAnsiTheme="minorEastAsia"/>
                <w:sz w:val="24"/>
                <w:szCs w:val="24"/>
              </w:rPr>
            </w:pPr>
            <w:r>
              <w:rPr>
                <w:rFonts w:cs="Microsoft JhengHei" w:asciiTheme="minorEastAsia" w:hAnsiTheme="minorEastAsia"/>
                <w:color w:val="231F20"/>
                <w:sz w:val="24"/>
                <w:szCs w:val="24"/>
              </w:rPr>
              <w:t>服装成衣设计</w:t>
            </w:r>
          </w:p>
        </w:tc>
        <w:tc>
          <w:tcPr>
            <w:tcW w:w="4423"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了解成衣、流行等概念与成因，理解成衣设计的要 素和设计步骤；掌握成衣品牌类型、品牌风格、品牌 运营策略及流行趋势收集、市场调研分析的方法；具 备整合款式、色彩、面料等要素的能力，能够运用成 衣设计原理进行系列服装设计和虚拟品牌开发</w:t>
            </w:r>
          </w:p>
        </w:tc>
        <w:tc>
          <w:tcPr>
            <w:tcW w:w="1134" w:type="dxa"/>
            <w:vAlign w:val="center"/>
          </w:tcPr>
          <w:p>
            <w:pPr>
              <w:jc w:val="center"/>
              <w:rPr>
                <w:rFonts w:cs="Microsoft JhengHei" w:asciiTheme="minorEastAsia" w:hAnsiTheme="minorEastAsia"/>
                <w:sz w:val="24"/>
                <w:szCs w:val="24"/>
              </w:rPr>
            </w:pPr>
            <w:r>
              <w:rPr>
                <w:rFonts w:hint="eastAsia" w:asciiTheme="minorEastAsia" w:hAnsiTheme="minorEastAsia"/>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1701" w:type="dxa"/>
            <w:vAlign w:val="center"/>
          </w:tcPr>
          <w:p>
            <w:pPr>
              <w:pStyle w:val="32"/>
              <w:spacing w:line="280" w:lineRule="exact"/>
              <w:ind w:right="129"/>
              <w:rPr>
                <w:rFonts w:cs="Microsoft JhengHei" w:asciiTheme="minorEastAsia" w:hAnsiTheme="minorEastAsia"/>
                <w:sz w:val="24"/>
                <w:szCs w:val="24"/>
                <w:lang w:eastAsia="zh-CN"/>
              </w:rPr>
            </w:pPr>
            <w:r>
              <w:rPr>
                <w:rFonts w:cs="Microsoft JhengHei" w:asciiTheme="minorEastAsia" w:hAnsiTheme="minorEastAsia"/>
                <w:color w:val="231F20"/>
                <w:sz w:val="24"/>
                <w:szCs w:val="24"/>
                <w:lang w:eastAsia="zh-CN"/>
              </w:rPr>
              <w:t>服装工业样板制作与推档</w:t>
            </w:r>
          </w:p>
        </w:tc>
        <w:tc>
          <w:tcPr>
            <w:tcW w:w="4423" w:type="dxa"/>
            <w:vAlign w:val="center"/>
          </w:tcPr>
          <w:p>
            <w:pPr>
              <w:pStyle w:val="25"/>
              <w:spacing w:line="312" w:lineRule="auto"/>
              <w:ind w:firstLine="480"/>
              <w:rPr>
                <w:rFonts w:ascii="Cambria" w:hAnsi="Cambria" w:cs="Arial"/>
                <w:kern w:val="0"/>
                <w:sz w:val="24"/>
                <w:szCs w:val="24"/>
              </w:rPr>
            </w:pPr>
            <w:r>
              <w:rPr>
                <w:rFonts w:ascii="Cambria" w:hAnsi="Cambria" w:cs="Arial"/>
                <w:kern w:val="0"/>
                <w:sz w:val="24"/>
                <w:szCs w:val="24"/>
              </w:rPr>
              <w:t>理解服装大类产品结构设计原理，具备设计服装大 类产品整体结构的能力；了解服装工业样板制作要求， 掌握服装推档原理和推档技术；理解服装大类产品系 列样板设计和制作要求，掌握服装工业系列样板制作 与推档方法；具有验证样板合理性的能力</w:t>
            </w:r>
          </w:p>
        </w:tc>
        <w:tc>
          <w:tcPr>
            <w:tcW w:w="1134" w:type="dxa"/>
            <w:vAlign w:val="center"/>
          </w:tcPr>
          <w:p>
            <w:pPr>
              <w:jc w:val="center"/>
              <w:rPr>
                <w:rFonts w:cs="Microsoft JhengHei" w:asciiTheme="minorEastAsia" w:hAnsiTheme="minorEastAsia"/>
                <w:sz w:val="24"/>
                <w:szCs w:val="24"/>
              </w:rPr>
            </w:pPr>
            <w:r>
              <w:rPr>
                <w:rFonts w:asciiTheme="minorEastAsia" w:hAnsiTheme="minorEastAsia"/>
                <w:sz w:val="24"/>
                <w:szCs w:val="24"/>
              </w:rPr>
              <w:t>54</w:t>
            </w:r>
          </w:p>
        </w:tc>
      </w:tr>
    </w:tbl>
    <w:p>
      <w:pPr>
        <w:spacing w:before="156" w:beforeLines="50"/>
        <w:rPr>
          <w:rFonts w:asciiTheme="minorEastAsia" w:hAnsiTheme="minorEastAsia"/>
          <w:b/>
          <w:sz w:val="28"/>
          <w:szCs w:val="28"/>
        </w:rPr>
      </w:pPr>
      <w:bookmarkStart w:id="28" w:name="_Toc27216"/>
      <w:bookmarkStart w:id="29" w:name="_Toc8428"/>
      <w:r>
        <w:rPr>
          <w:rFonts w:hint="eastAsia" w:asciiTheme="minorEastAsia" w:hAnsiTheme="minorEastAsia"/>
          <w:b/>
          <w:sz w:val="24"/>
          <w:szCs w:val="24"/>
        </w:rPr>
        <w:t>（3）专业选修课</w:t>
      </w:r>
      <w:bookmarkEnd w:id="28"/>
      <w:bookmarkEnd w:id="29"/>
    </w:p>
    <w:tbl>
      <w:tblPr>
        <w:tblStyle w:val="31"/>
        <w:tblW w:w="8335" w:type="dxa"/>
        <w:jc w:val="center"/>
        <w:tblLayout w:type="fixed"/>
        <w:tblCellMar>
          <w:top w:w="0" w:type="dxa"/>
          <w:left w:w="0" w:type="dxa"/>
          <w:bottom w:w="0" w:type="dxa"/>
          <w:right w:w="0" w:type="dxa"/>
        </w:tblCellMar>
      </w:tblPr>
      <w:tblGrid>
        <w:gridCol w:w="805"/>
        <w:gridCol w:w="2002"/>
        <w:gridCol w:w="4394"/>
        <w:gridCol w:w="1134"/>
      </w:tblGrid>
      <w:tr>
        <w:tblPrEx>
          <w:tblCellMar>
            <w:top w:w="0" w:type="dxa"/>
            <w:left w:w="0" w:type="dxa"/>
            <w:bottom w:w="0" w:type="dxa"/>
            <w:right w:w="0" w:type="dxa"/>
          </w:tblCellMar>
        </w:tblPrEx>
        <w:trPr>
          <w:trHeight w:val="603" w:hRule="exact"/>
          <w:jc w:val="center"/>
        </w:trPr>
        <w:tc>
          <w:tcPr>
            <w:tcW w:w="805" w:type="dxa"/>
            <w:tcBorders>
              <w:top w:val="single" w:color="231F20" w:sz="6" w:space="0"/>
              <w:left w:val="single" w:color="231F20" w:sz="6" w:space="0"/>
              <w:right w:val="single" w:color="231F20" w:sz="6" w:space="0"/>
            </w:tcBorders>
            <w:tcMar>
              <w:top w:w="113" w:type="dxa"/>
              <w:left w:w="113" w:type="dxa"/>
              <w:bottom w:w="113" w:type="dxa"/>
              <w:right w:w="113" w:type="dxa"/>
            </w:tcMar>
            <w:vAlign w:val="center"/>
          </w:tcPr>
          <w:p>
            <w:pPr>
              <w:pStyle w:val="32"/>
              <w:jc w:val="center"/>
              <w:rPr>
                <w:rFonts w:asciiTheme="majorEastAsia" w:hAnsiTheme="majorEastAsia" w:eastAsiaTheme="majorEastAsia"/>
                <w:b/>
                <w:bCs/>
                <w:sz w:val="24"/>
                <w:szCs w:val="24"/>
                <w:lang w:eastAsia="zh-CN"/>
              </w:rPr>
            </w:pPr>
            <w:r>
              <w:rPr>
                <w:rFonts w:hint="eastAsia" w:cs="Microsoft JhengHei" w:asciiTheme="majorEastAsia" w:hAnsiTheme="majorEastAsia" w:eastAsiaTheme="majorEastAsia"/>
                <w:b/>
                <w:bCs/>
                <w:color w:val="231F20"/>
                <w:sz w:val="24"/>
                <w:szCs w:val="24"/>
                <w:lang w:eastAsia="zh-CN"/>
              </w:rPr>
              <w:t>序号</w:t>
            </w:r>
          </w:p>
        </w:tc>
        <w:tc>
          <w:tcPr>
            <w:tcW w:w="2002" w:type="dxa"/>
            <w:tcBorders>
              <w:top w:val="single" w:color="231F20" w:sz="6" w:space="0"/>
              <w:left w:val="single" w:color="231F20" w:sz="6" w:space="0"/>
              <w:right w:val="single" w:color="231F20" w:sz="6" w:space="0"/>
            </w:tcBorders>
            <w:tcMar>
              <w:top w:w="113" w:type="dxa"/>
              <w:left w:w="113" w:type="dxa"/>
              <w:bottom w:w="113" w:type="dxa"/>
              <w:right w:w="113" w:type="dxa"/>
            </w:tcMar>
            <w:vAlign w:val="center"/>
          </w:tcPr>
          <w:p>
            <w:pPr>
              <w:pStyle w:val="32"/>
              <w:jc w:val="center"/>
              <w:rPr>
                <w:rFonts w:cs="Microsoft JhengHei" w:asciiTheme="majorEastAsia" w:hAnsiTheme="majorEastAsia" w:eastAsiaTheme="majorEastAsia"/>
                <w:b/>
                <w:bCs/>
                <w:sz w:val="24"/>
                <w:szCs w:val="24"/>
              </w:rPr>
            </w:pPr>
            <w:r>
              <w:rPr>
                <w:rFonts w:cs="Microsoft JhengHei" w:asciiTheme="majorEastAsia" w:hAnsiTheme="majorEastAsia" w:eastAsiaTheme="majorEastAsia"/>
                <w:b/>
                <w:bCs/>
                <w:color w:val="231F20"/>
                <w:sz w:val="24"/>
                <w:szCs w:val="24"/>
              </w:rPr>
              <w:t>课程名称</w:t>
            </w:r>
          </w:p>
        </w:tc>
        <w:tc>
          <w:tcPr>
            <w:tcW w:w="4394" w:type="dxa"/>
            <w:tcBorders>
              <w:top w:val="single" w:color="231F20" w:sz="6" w:space="0"/>
              <w:left w:val="single" w:color="231F20" w:sz="6" w:space="0"/>
              <w:bottom w:val="nil"/>
              <w:right w:val="single" w:color="231F20" w:sz="6" w:space="0"/>
            </w:tcBorders>
            <w:tcMar>
              <w:top w:w="113" w:type="dxa"/>
              <w:left w:w="113" w:type="dxa"/>
              <w:bottom w:w="113" w:type="dxa"/>
              <w:right w:w="113" w:type="dxa"/>
            </w:tcMar>
            <w:vAlign w:val="center"/>
          </w:tcPr>
          <w:p>
            <w:pPr>
              <w:pStyle w:val="32"/>
              <w:jc w:val="center"/>
              <w:rPr>
                <w:rFonts w:cs="Microsoft JhengHei" w:asciiTheme="majorEastAsia" w:hAnsiTheme="majorEastAsia" w:eastAsiaTheme="majorEastAsia"/>
                <w:b/>
                <w:bCs/>
                <w:sz w:val="24"/>
                <w:szCs w:val="24"/>
              </w:rPr>
            </w:pPr>
            <w:r>
              <w:rPr>
                <w:rFonts w:cs="Microsoft JhengHei" w:asciiTheme="majorEastAsia" w:hAnsiTheme="majorEastAsia" w:eastAsiaTheme="majorEastAsia"/>
                <w:b/>
                <w:bCs/>
                <w:color w:val="231F20"/>
                <w:sz w:val="24"/>
                <w:szCs w:val="24"/>
              </w:rPr>
              <w:t>主要教学内容和要求</w:t>
            </w:r>
          </w:p>
        </w:tc>
        <w:tc>
          <w:tcPr>
            <w:tcW w:w="1134" w:type="dxa"/>
            <w:tcBorders>
              <w:top w:val="single" w:color="231F20" w:sz="6" w:space="0"/>
              <w:left w:val="single" w:color="231F20" w:sz="6" w:space="0"/>
              <w:right w:val="single" w:color="231F20" w:sz="6" w:space="0"/>
            </w:tcBorders>
            <w:tcMar>
              <w:top w:w="113" w:type="dxa"/>
              <w:left w:w="113" w:type="dxa"/>
              <w:bottom w:w="113" w:type="dxa"/>
              <w:right w:w="113" w:type="dxa"/>
            </w:tcMar>
            <w:vAlign w:val="center"/>
          </w:tcPr>
          <w:p>
            <w:pPr>
              <w:pStyle w:val="32"/>
              <w:jc w:val="center"/>
              <w:rPr>
                <w:rFonts w:cs="Microsoft JhengHei" w:asciiTheme="majorEastAsia" w:hAnsiTheme="majorEastAsia" w:eastAsiaTheme="majorEastAsia"/>
                <w:b/>
                <w:bCs/>
                <w:sz w:val="24"/>
                <w:szCs w:val="24"/>
              </w:rPr>
            </w:pPr>
            <w:r>
              <w:rPr>
                <w:rFonts w:cs="Microsoft JhengHei" w:asciiTheme="majorEastAsia" w:hAnsiTheme="majorEastAsia" w:eastAsiaTheme="majorEastAsia"/>
                <w:b/>
                <w:bCs/>
                <w:color w:val="231F20"/>
                <w:sz w:val="24"/>
                <w:szCs w:val="24"/>
              </w:rPr>
              <w:t>学时</w:t>
            </w:r>
          </w:p>
        </w:tc>
      </w:tr>
      <w:tr>
        <w:tblPrEx>
          <w:tblCellMar>
            <w:top w:w="0" w:type="dxa"/>
            <w:left w:w="0" w:type="dxa"/>
            <w:bottom w:w="0" w:type="dxa"/>
            <w:right w:w="0" w:type="dxa"/>
          </w:tblCellMar>
        </w:tblPrEx>
        <w:trPr>
          <w:trHeight w:val="2250" w:hRule="exact"/>
          <w:jc w:val="center"/>
        </w:trPr>
        <w:tc>
          <w:tcPr>
            <w:tcW w:w="805" w:type="dxa"/>
            <w:tcBorders>
              <w:top w:val="single" w:color="231F20" w:sz="4" w:space="0"/>
              <w:left w:val="single" w:color="231F20" w:sz="6" w:space="0"/>
              <w:bottom w:val="single" w:color="231F20" w:sz="6" w:space="0"/>
              <w:right w:val="single" w:color="231F20" w:sz="6" w:space="0"/>
            </w:tcBorders>
            <w:tcMar>
              <w:top w:w="113" w:type="dxa"/>
              <w:left w:w="113" w:type="dxa"/>
              <w:bottom w:w="113" w:type="dxa"/>
              <w:right w:w="113" w:type="dxa"/>
            </w:tcMar>
            <w:vAlign w:val="center"/>
          </w:tcPr>
          <w:p>
            <w:pPr>
              <w:pStyle w:val="32"/>
              <w:spacing w:line="400" w:lineRule="exact"/>
              <w:jc w:val="center"/>
              <w:rPr>
                <w:rFonts w:cs="Microsoft JhengHei" w:asciiTheme="minorEastAsia" w:hAnsiTheme="minorEastAsia"/>
                <w:color w:val="231F20"/>
                <w:spacing w:val="7"/>
                <w:sz w:val="24"/>
                <w:szCs w:val="24"/>
                <w:lang w:eastAsia="zh-CN"/>
              </w:rPr>
            </w:pPr>
            <w:r>
              <w:rPr>
                <w:rFonts w:hint="eastAsia" w:cs="Microsoft JhengHei" w:asciiTheme="minorEastAsia" w:hAnsiTheme="minorEastAsia"/>
                <w:color w:val="231F20"/>
                <w:spacing w:val="7"/>
                <w:sz w:val="24"/>
                <w:szCs w:val="24"/>
                <w:lang w:eastAsia="zh-CN"/>
              </w:rPr>
              <w:t>1</w:t>
            </w:r>
          </w:p>
        </w:tc>
        <w:tc>
          <w:tcPr>
            <w:tcW w:w="2002" w:type="dxa"/>
            <w:tcBorders>
              <w:top w:val="single" w:color="231F20" w:sz="4" w:space="0"/>
              <w:left w:val="single" w:color="231F20" w:sz="6" w:space="0"/>
              <w:bottom w:val="single" w:color="231F20" w:sz="4" w:space="0"/>
              <w:right w:val="single" w:color="231F20" w:sz="6" w:space="0"/>
            </w:tcBorders>
            <w:tcMar>
              <w:top w:w="113" w:type="dxa"/>
              <w:left w:w="113" w:type="dxa"/>
              <w:bottom w:w="113" w:type="dxa"/>
              <w:right w:w="113" w:type="dxa"/>
            </w:tcMar>
            <w:vAlign w:val="center"/>
          </w:tcPr>
          <w:p>
            <w:pPr>
              <w:pStyle w:val="32"/>
              <w:rPr>
                <w:sz w:val="24"/>
                <w:szCs w:val="24"/>
                <w:lang w:eastAsia="zh-CN"/>
              </w:rPr>
            </w:pPr>
            <w:r>
              <w:rPr>
                <w:rFonts w:hint="eastAsia"/>
                <w:sz w:val="24"/>
                <w:szCs w:val="24"/>
                <w:lang w:eastAsia="zh-CN"/>
              </w:rPr>
              <w:t xml:space="preserve">  服装发展史</w:t>
            </w:r>
          </w:p>
        </w:tc>
        <w:tc>
          <w:tcPr>
            <w:tcW w:w="4394" w:type="dxa"/>
            <w:tcBorders>
              <w:top w:val="single" w:color="231F20" w:sz="4" w:space="0"/>
              <w:left w:val="single" w:color="231F20" w:sz="6" w:space="0"/>
              <w:bottom w:val="single" w:color="231F20" w:sz="6" w:space="0"/>
              <w:right w:val="single" w:color="231F20" w:sz="6" w:space="0"/>
            </w:tcBorders>
            <w:tcMar>
              <w:top w:w="113" w:type="dxa"/>
              <w:left w:w="113" w:type="dxa"/>
              <w:bottom w:w="113" w:type="dxa"/>
              <w:right w:w="113" w:type="dxa"/>
            </w:tcMar>
            <w:vAlign w:val="center"/>
          </w:tcPr>
          <w:p>
            <w:pPr>
              <w:pStyle w:val="25"/>
              <w:spacing w:line="312" w:lineRule="auto"/>
              <w:ind w:firstLine="480"/>
              <w:rPr>
                <w:rFonts w:ascii="Cambria" w:hAnsi="Cambria" w:cs="Arial"/>
                <w:kern w:val="0"/>
                <w:sz w:val="24"/>
                <w:szCs w:val="24"/>
                <w:lang w:eastAsia="zh-CN"/>
              </w:rPr>
            </w:pPr>
            <w:r>
              <w:rPr>
                <w:rFonts w:ascii="Cambria" w:hAnsi="Cambria" w:cs="Arial"/>
                <w:kern w:val="0"/>
                <w:sz w:val="24"/>
                <w:szCs w:val="24"/>
                <w:lang w:eastAsia="zh-CN"/>
              </w:rPr>
              <w:t>服装起源、中国服装发展史、外国服装发展史和服装发展的跨文化比</w:t>
            </w:r>
            <w:r>
              <w:rPr>
                <w:rFonts w:hint="eastAsia" w:ascii="Cambria" w:hAnsi="Cambria" w:cs="Arial"/>
                <w:kern w:val="0"/>
                <w:sz w:val="24"/>
                <w:szCs w:val="24"/>
                <w:lang w:eastAsia="zh-CN"/>
              </w:rPr>
              <w:t>1</w:t>
            </w:r>
            <w:r>
              <w:rPr>
                <w:rFonts w:ascii="Cambria" w:hAnsi="Cambria" w:cs="Arial"/>
                <w:kern w:val="0"/>
                <w:sz w:val="24"/>
                <w:szCs w:val="24"/>
                <w:lang w:eastAsia="zh-CN"/>
              </w:rPr>
              <w:t>较四部分。中国部分着重阐述先秦以来历代服饰的沿革与演变，外国部分则以欧洲服装的发展与变迁为主要内容。</w:t>
            </w:r>
          </w:p>
          <w:p>
            <w:pPr>
              <w:pStyle w:val="25"/>
              <w:spacing w:line="312" w:lineRule="auto"/>
              <w:ind w:firstLine="480"/>
              <w:rPr>
                <w:rFonts w:ascii="Cambria" w:hAnsi="Cambria" w:cs="Arial"/>
                <w:kern w:val="0"/>
                <w:sz w:val="24"/>
                <w:szCs w:val="24"/>
                <w:lang w:eastAsia="zh-CN"/>
              </w:rPr>
            </w:pPr>
          </w:p>
          <w:p>
            <w:pPr>
              <w:pStyle w:val="25"/>
              <w:spacing w:line="312" w:lineRule="auto"/>
              <w:ind w:firstLine="480"/>
              <w:rPr>
                <w:rFonts w:ascii="Cambria" w:hAnsi="Cambria" w:cs="Arial"/>
                <w:kern w:val="0"/>
                <w:sz w:val="24"/>
                <w:szCs w:val="24"/>
                <w:lang w:eastAsia="zh-CN"/>
              </w:rPr>
            </w:pPr>
          </w:p>
          <w:p>
            <w:pPr>
              <w:pStyle w:val="25"/>
              <w:spacing w:line="312" w:lineRule="auto"/>
              <w:ind w:firstLine="480"/>
              <w:rPr>
                <w:rFonts w:ascii="Cambria" w:hAnsi="Cambria" w:cs="Arial"/>
                <w:kern w:val="0"/>
                <w:sz w:val="24"/>
                <w:szCs w:val="24"/>
                <w:lang w:eastAsia="zh-CN"/>
              </w:rPr>
            </w:pPr>
          </w:p>
        </w:tc>
        <w:tc>
          <w:tcPr>
            <w:tcW w:w="1134" w:type="dxa"/>
            <w:tcBorders>
              <w:top w:val="single" w:color="231F20" w:sz="4" w:space="0"/>
              <w:left w:val="single" w:color="231F20" w:sz="6" w:space="0"/>
              <w:bottom w:val="single" w:color="231F20" w:sz="6" w:space="0"/>
              <w:right w:val="single" w:color="231F20" w:sz="6" w:space="0"/>
            </w:tcBorders>
            <w:tcMar>
              <w:top w:w="113" w:type="dxa"/>
              <w:left w:w="113" w:type="dxa"/>
              <w:bottom w:w="113" w:type="dxa"/>
              <w:right w:w="113" w:type="dxa"/>
            </w:tcMar>
            <w:vAlign w:val="center"/>
          </w:tcPr>
          <w:p>
            <w:pPr>
              <w:jc w:val="center"/>
              <w:rPr>
                <w:rFonts w:asciiTheme="minorEastAsia" w:hAnsiTheme="minorEastAsia"/>
                <w:sz w:val="24"/>
                <w:szCs w:val="24"/>
                <w:lang w:eastAsia="en-US"/>
              </w:rPr>
            </w:pPr>
            <w:r>
              <w:rPr>
                <w:rFonts w:hint="eastAsia" w:asciiTheme="minorEastAsia" w:hAnsiTheme="minorEastAsia"/>
                <w:sz w:val="24"/>
                <w:szCs w:val="24"/>
                <w:lang w:eastAsia="en-US"/>
              </w:rPr>
              <w:t>36</w:t>
            </w:r>
          </w:p>
        </w:tc>
      </w:tr>
      <w:tr>
        <w:tblPrEx>
          <w:tblCellMar>
            <w:top w:w="0" w:type="dxa"/>
            <w:left w:w="0" w:type="dxa"/>
            <w:bottom w:w="0" w:type="dxa"/>
            <w:right w:w="0" w:type="dxa"/>
          </w:tblCellMar>
        </w:tblPrEx>
        <w:trPr>
          <w:trHeight w:val="2982" w:hRule="atLeast"/>
          <w:jc w:val="center"/>
        </w:trPr>
        <w:tc>
          <w:tcPr>
            <w:tcW w:w="805" w:type="dxa"/>
            <w:tcBorders>
              <w:top w:val="single" w:color="231F20" w:sz="6" w:space="0"/>
              <w:left w:val="single" w:color="231F20" w:sz="6" w:space="0"/>
              <w:bottom w:val="single" w:color="auto" w:sz="4" w:space="0"/>
              <w:right w:val="single" w:color="231F20" w:sz="6" w:space="0"/>
            </w:tcBorders>
            <w:tcMar>
              <w:top w:w="113" w:type="dxa"/>
              <w:left w:w="113" w:type="dxa"/>
              <w:bottom w:w="113" w:type="dxa"/>
              <w:right w:w="113" w:type="dxa"/>
            </w:tcMar>
            <w:vAlign w:val="center"/>
          </w:tcPr>
          <w:p>
            <w:pPr>
              <w:pStyle w:val="32"/>
              <w:spacing w:line="400" w:lineRule="exact"/>
              <w:jc w:val="center"/>
              <w:rPr>
                <w:rFonts w:cs="Microsoft JhengHei" w:asciiTheme="minorEastAsia" w:hAnsiTheme="minorEastAsia"/>
                <w:color w:val="231F20"/>
                <w:spacing w:val="7"/>
                <w:sz w:val="24"/>
                <w:szCs w:val="24"/>
                <w:lang w:eastAsia="zh-CN"/>
              </w:rPr>
            </w:pPr>
            <w:r>
              <w:rPr>
                <w:rFonts w:hint="eastAsia" w:cs="Microsoft JhengHei" w:asciiTheme="minorEastAsia" w:hAnsiTheme="minorEastAsia"/>
                <w:color w:val="231F20"/>
                <w:spacing w:val="7"/>
                <w:sz w:val="24"/>
                <w:szCs w:val="24"/>
                <w:lang w:eastAsia="zh-CN"/>
              </w:rPr>
              <w:t>2</w:t>
            </w:r>
          </w:p>
        </w:tc>
        <w:tc>
          <w:tcPr>
            <w:tcW w:w="2002" w:type="dxa"/>
            <w:tcBorders>
              <w:top w:val="single" w:color="231F20" w:sz="4" w:space="0"/>
              <w:left w:val="single" w:color="231F20" w:sz="6" w:space="0"/>
              <w:bottom w:val="single" w:color="auto" w:sz="4" w:space="0"/>
              <w:right w:val="single" w:color="231F20" w:sz="6" w:space="0"/>
            </w:tcBorders>
            <w:tcMar>
              <w:top w:w="113" w:type="dxa"/>
              <w:left w:w="113" w:type="dxa"/>
              <w:bottom w:w="113" w:type="dxa"/>
              <w:right w:w="113" w:type="dxa"/>
            </w:tcMar>
            <w:vAlign w:val="center"/>
          </w:tcPr>
          <w:p>
            <w:pPr>
              <w:pStyle w:val="32"/>
              <w:spacing w:line="280" w:lineRule="exact"/>
              <w:rPr>
                <w:rFonts w:cs="Microsoft JhengHei" w:asciiTheme="minorEastAsia" w:hAnsiTheme="minorEastAsia"/>
                <w:sz w:val="24"/>
                <w:szCs w:val="24"/>
                <w:lang w:eastAsia="zh-CN"/>
              </w:rPr>
            </w:pPr>
            <w:r>
              <w:rPr>
                <w:rFonts w:cs="Microsoft JhengHei" w:asciiTheme="minorEastAsia" w:hAnsiTheme="minorEastAsia"/>
                <w:color w:val="231F20"/>
                <w:sz w:val="24"/>
                <w:szCs w:val="24"/>
                <w:lang w:eastAsia="zh-CN"/>
              </w:rPr>
              <w:t>服装营销策略与电子商务基础</w:t>
            </w:r>
          </w:p>
        </w:tc>
        <w:tc>
          <w:tcPr>
            <w:tcW w:w="4394" w:type="dxa"/>
            <w:tcBorders>
              <w:top w:val="single" w:color="231F20" w:sz="6" w:space="0"/>
              <w:left w:val="single" w:color="231F20" w:sz="6" w:space="0"/>
              <w:bottom w:val="single" w:color="auto" w:sz="4" w:space="0"/>
              <w:right w:val="single" w:color="231F20" w:sz="6" w:space="0"/>
            </w:tcBorders>
            <w:tcMar>
              <w:top w:w="113" w:type="dxa"/>
              <w:left w:w="113" w:type="dxa"/>
              <w:bottom w:w="113" w:type="dxa"/>
              <w:right w:w="113" w:type="dxa"/>
            </w:tcMar>
            <w:vAlign w:val="center"/>
          </w:tcPr>
          <w:p>
            <w:pPr>
              <w:pStyle w:val="25"/>
              <w:spacing w:line="312" w:lineRule="auto"/>
              <w:ind w:firstLine="480"/>
              <w:rPr>
                <w:rFonts w:ascii="Cambria" w:hAnsi="Cambria" w:cs="Arial"/>
                <w:kern w:val="0"/>
                <w:sz w:val="24"/>
                <w:szCs w:val="24"/>
                <w:lang w:eastAsia="zh-CN"/>
              </w:rPr>
            </w:pPr>
            <w:r>
              <w:rPr>
                <w:rFonts w:ascii="Cambria" w:hAnsi="Cambria" w:cs="Arial"/>
                <w:kern w:val="0"/>
                <w:sz w:val="24"/>
                <w:szCs w:val="24"/>
                <w:lang w:eastAsia="zh-CN"/>
              </w:rPr>
              <w:t>了解市场调研的概念和作用；掌握市场调研的类型和方法；认识市场调研应着重解决的问题；掌握制定营销策略的原则和方法；知晓促销手段（方法）的种类 及作用；认识电子商务的基本概念；理解电子商务的运作模式；掌握网络营销的基本方式和要求</w:t>
            </w:r>
            <w:r>
              <w:rPr>
                <w:rFonts w:hint="eastAsia" w:ascii="Cambria" w:hAnsi="Cambria" w:cs="Arial"/>
                <w:kern w:val="0"/>
                <w:sz w:val="24"/>
                <w:szCs w:val="24"/>
                <w:lang w:eastAsia="zh-CN"/>
              </w:rPr>
              <w:t>。</w:t>
            </w:r>
          </w:p>
        </w:tc>
        <w:tc>
          <w:tcPr>
            <w:tcW w:w="1134" w:type="dxa"/>
            <w:tcBorders>
              <w:top w:val="single" w:color="231F20" w:sz="6" w:space="0"/>
              <w:left w:val="single" w:color="231F20" w:sz="6" w:space="0"/>
              <w:bottom w:val="single" w:color="auto" w:sz="4" w:space="0"/>
              <w:right w:val="single" w:color="231F20" w:sz="6" w:space="0"/>
            </w:tcBorders>
            <w:tcMar>
              <w:top w:w="113" w:type="dxa"/>
              <w:left w:w="113" w:type="dxa"/>
              <w:bottom w:w="113" w:type="dxa"/>
              <w:right w:w="113" w:type="dxa"/>
            </w:tcMar>
            <w:vAlign w:val="center"/>
          </w:tcPr>
          <w:p>
            <w:pPr>
              <w:jc w:val="center"/>
              <w:rPr>
                <w:rFonts w:cs="Microsoft JhengHei" w:asciiTheme="minorEastAsia" w:hAnsiTheme="minorEastAsia"/>
                <w:sz w:val="24"/>
                <w:szCs w:val="24"/>
                <w:lang w:eastAsia="en-US"/>
              </w:rPr>
            </w:pPr>
            <w:r>
              <w:rPr>
                <w:rFonts w:hint="eastAsia" w:asciiTheme="minorEastAsia" w:hAnsiTheme="minorEastAsia"/>
                <w:sz w:val="24"/>
                <w:szCs w:val="24"/>
                <w:lang w:eastAsia="en-US"/>
              </w:rPr>
              <w:t>36</w:t>
            </w:r>
          </w:p>
        </w:tc>
      </w:tr>
    </w:tbl>
    <w:p>
      <w:pPr>
        <w:pStyle w:val="3"/>
      </w:pPr>
      <w:bookmarkStart w:id="30" w:name="_Toc84770246"/>
      <w:bookmarkStart w:id="31" w:name="_Toc31086"/>
      <w:bookmarkStart w:id="32" w:name="_Toc13026"/>
      <w:r>
        <w:rPr>
          <w:rFonts w:hint="eastAsia"/>
        </w:rPr>
        <w:t>（三）</w:t>
      </w:r>
      <w:r>
        <w:t>职业认证训练项目</w:t>
      </w:r>
      <w:bookmarkEnd w:id="30"/>
      <w:bookmarkEnd w:id="31"/>
      <w:bookmarkEnd w:id="32"/>
    </w:p>
    <w:tbl>
      <w:tblPr>
        <w:tblStyle w:val="14"/>
        <w:tblpPr w:leftFromText="180" w:rightFromText="180" w:vertAnchor="text" w:horzAnchor="margin" w:tblpXSpec="center" w:tblpY="48"/>
        <w:tblOverlap w:val="never"/>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653"/>
        <w:gridCol w:w="3815"/>
        <w:gridCol w:w="763"/>
        <w:gridCol w:w="80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82" w:type="dxa"/>
            <w:vAlign w:val="center"/>
          </w:tcPr>
          <w:p>
            <w:pPr>
              <w:jc w:val="center"/>
              <w:rPr>
                <w:rFonts w:asciiTheme="minorEastAsia" w:hAnsiTheme="minorEastAsia"/>
                <w:b/>
                <w:szCs w:val="21"/>
              </w:rPr>
            </w:pPr>
            <w:r>
              <w:rPr>
                <w:rFonts w:asciiTheme="minorEastAsia" w:hAnsiTheme="minorEastAsia"/>
                <w:b/>
                <w:szCs w:val="21"/>
              </w:rPr>
              <w:t>项目（证书名称）</w:t>
            </w:r>
          </w:p>
        </w:tc>
        <w:tc>
          <w:tcPr>
            <w:tcW w:w="653" w:type="dxa"/>
            <w:vAlign w:val="center"/>
          </w:tcPr>
          <w:p>
            <w:pPr>
              <w:jc w:val="center"/>
              <w:rPr>
                <w:rFonts w:asciiTheme="minorEastAsia" w:hAnsiTheme="minorEastAsia"/>
                <w:b/>
                <w:szCs w:val="21"/>
              </w:rPr>
            </w:pPr>
            <w:r>
              <w:rPr>
                <w:rFonts w:asciiTheme="minorEastAsia" w:hAnsiTheme="minorEastAsia"/>
                <w:b/>
                <w:szCs w:val="21"/>
              </w:rPr>
              <w:t>要求等级</w:t>
            </w:r>
          </w:p>
        </w:tc>
        <w:tc>
          <w:tcPr>
            <w:tcW w:w="3815" w:type="dxa"/>
            <w:vAlign w:val="center"/>
          </w:tcPr>
          <w:p>
            <w:pPr>
              <w:jc w:val="center"/>
              <w:rPr>
                <w:rFonts w:asciiTheme="minorEastAsia" w:hAnsiTheme="minorEastAsia"/>
                <w:b/>
                <w:szCs w:val="21"/>
              </w:rPr>
            </w:pPr>
            <w:r>
              <w:rPr>
                <w:rFonts w:asciiTheme="minorEastAsia" w:hAnsiTheme="minorEastAsia"/>
                <w:b/>
                <w:szCs w:val="21"/>
              </w:rPr>
              <w:t>基本要求</w:t>
            </w:r>
          </w:p>
        </w:tc>
        <w:tc>
          <w:tcPr>
            <w:tcW w:w="763" w:type="dxa"/>
            <w:vAlign w:val="center"/>
          </w:tcPr>
          <w:p>
            <w:pPr>
              <w:jc w:val="center"/>
              <w:rPr>
                <w:rFonts w:asciiTheme="minorEastAsia" w:hAnsiTheme="minorEastAsia"/>
                <w:b/>
                <w:szCs w:val="21"/>
              </w:rPr>
            </w:pPr>
            <w:r>
              <w:rPr>
                <w:rFonts w:asciiTheme="minorEastAsia" w:hAnsiTheme="minorEastAsia"/>
                <w:b/>
                <w:szCs w:val="21"/>
              </w:rPr>
              <w:t>颁证单位</w:t>
            </w:r>
          </w:p>
        </w:tc>
        <w:tc>
          <w:tcPr>
            <w:tcW w:w="803" w:type="dxa"/>
            <w:vAlign w:val="center"/>
          </w:tcPr>
          <w:p>
            <w:pPr>
              <w:jc w:val="center"/>
              <w:rPr>
                <w:rFonts w:asciiTheme="minorEastAsia" w:hAnsiTheme="minorEastAsia"/>
                <w:b/>
                <w:szCs w:val="21"/>
              </w:rPr>
            </w:pPr>
            <w:r>
              <w:rPr>
                <w:rFonts w:asciiTheme="minorEastAsia" w:hAnsiTheme="minorEastAsia"/>
                <w:b/>
                <w:szCs w:val="21"/>
              </w:rPr>
              <w:t>相应课程</w:t>
            </w:r>
          </w:p>
        </w:tc>
        <w:tc>
          <w:tcPr>
            <w:tcW w:w="1000" w:type="dxa"/>
            <w:vAlign w:val="center"/>
          </w:tcPr>
          <w:p>
            <w:pPr>
              <w:jc w:val="center"/>
              <w:rPr>
                <w:rFonts w:asciiTheme="minorEastAsia" w:hAnsiTheme="minorEastAsia"/>
                <w:b/>
                <w:szCs w:val="21"/>
              </w:rPr>
            </w:pPr>
            <w:r>
              <w:rPr>
                <w:rFonts w:asciiTheme="minorEastAsia" w:hAnsiTheme="minorEastAsia"/>
                <w:b/>
                <w:szCs w:val="21"/>
              </w:rPr>
              <w:t>认证时间（写学期）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282" w:type="dxa"/>
            <w:vAlign w:val="center"/>
          </w:tcPr>
          <w:p>
            <w:pPr>
              <w:rPr>
                <w:rFonts w:asciiTheme="minorEastAsia" w:hAnsiTheme="minorEastAsia"/>
                <w:szCs w:val="21"/>
              </w:rPr>
            </w:pPr>
            <w:r>
              <w:rPr>
                <w:rFonts w:hint="eastAsia" w:asciiTheme="minorEastAsia" w:hAnsiTheme="minorEastAsia"/>
                <w:szCs w:val="21"/>
              </w:rPr>
              <w:t>1+ X服装陈列设计职业技能证</w:t>
            </w:r>
          </w:p>
        </w:tc>
        <w:tc>
          <w:tcPr>
            <w:tcW w:w="653" w:type="dxa"/>
            <w:vAlign w:val="center"/>
          </w:tcPr>
          <w:p>
            <w:pPr>
              <w:jc w:val="center"/>
              <w:rPr>
                <w:rFonts w:asciiTheme="minorEastAsia" w:hAnsiTheme="minorEastAsia"/>
                <w:szCs w:val="21"/>
              </w:rPr>
            </w:pPr>
            <w:r>
              <w:rPr>
                <w:rFonts w:hint="eastAsia" w:asciiTheme="minorEastAsia" w:hAnsiTheme="minorEastAsia"/>
                <w:szCs w:val="21"/>
              </w:rPr>
              <w:t>初级</w:t>
            </w:r>
          </w:p>
        </w:tc>
        <w:tc>
          <w:tcPr>
            <w:tcW w:w="3815" w:type="dxa"/>
            <w:vAlign w:val="center"/>
          </w:tcPr>
          <w:p>
            <w:pPr>
              <w:spacing w:line="312" w:lineRule="auto"/>
              <w:rPr>
                <w:rFonts w:asciiTheme="minorEastAsia" w:hAnsiTheme="minorEastAsia"/>
                <w:szCs w:val="21"/>
              </w:rPr>
            </w:pPr>
            <w:r>
              <w:rPr>
                <w:rFonts w:hint="eastAsia" w:asciiTheme="minorEastAsia" w:hAnsiTheme="minorEastAsia"/>
                <w:szCs w:val="21"/>
              </w:rPr>
              <w:t>1.能够正确使用店铺货架及陈列道具。</w:t>
            </w:r>
          </w:p>
          <w:p>
            <w:pPr>
              <w:spacing w:line="312" w:lineRule="auto"/>
              <w:rPr>
                <w:rFonts w:asciiTheme="minorEastAsia" w:hAnsiTheme="minorEastAsia"/>
                <w:szCs w:val="21"/>
              </w:rPr>
            </w:pPr>
            <w:r>
              <w:rPr>
                <w:rFonts w:hint="eastAsia" w:asciiTheme="minorEastAsia" w:hAnsiTheme="minorEastAsia"/>
                <w:szCs w:val="21"/>
              </w:rPr>
              <w:t>2.能够熟练运用实场陈列基本形式及其规范。</w:t>
            </w:r>
          </w:p>
          <w:p>
            <w:pPr>
              <w:spacing w:line="312" w:lineRule="auto"/>
              <w:rPr>
                <w:rFonts w:asciiTheme="minorEastAsia" w:hAnsiTheme="minorEastAsia"/>
                <w:szCs w:val="21"/>
              </w:rPr>
            </w:pPr>
            <w:r>
              <w:rPr>
                <w:rFonts w:hint="eastAsia" w:asciiTheme="minorEastAsia" w:hAnsiTheme="minorEastAsia"/>
                <w:szCs w:val="21"/>
              </w:rPr>
              <w:t>3.能够按照陈列规范及要求做好陈列。</w:t>
            </w:r>
          </w:p>
          <w:p>
            <w:pPr>
              <w:spacing w:line="312" w:lineRule="auto"/>
              <w:jc w:val="left"/>
              <w:rPr>
                <w:rFonts w:asciiTheme="minorEastAsia" w:hAnsiTheme="minorEastAsia"/>
                <w:szCs w:val="21"/>
              </w:rPr>
            </w:pPr>
            <w:r>
              <w:rPr>
                <w:rFonts w:hint="eastAsia" w:asciiTheme="minorEastAsia" w:hAnsiTheme="minorEastAsia"/>
                <w:szCs w:val="21"/>
              </w:rPr>
              <w:t>4.能够按照陈列规范及要求做好陈列维护和调整。</w:t>
            </w:r>
          </w:p>
        </w:tc>
        <w:tc>
          <w:tcPr>
            <w:tcW w:w="763" w:type="dxa"/>
            <w:vAlign w:val="center"/>
          </w:tcPr>
          <w:p>
            <w:pPr>
              <w:rPr>
                <w:rFonts w:asciiTheme="minorEastAsia" w:hAnsiTheme="minorEastAsia"/>
                <w:szCs w:val="21"/>
              </w:rPr>
            </w:pPr>
            <w:r>
              <w:rPr>
                <w:rFonts w:hint="eastAsia" w:asciiTheme="minorEastAsia" w:hAnsiTheme="minorEastAsia"/>
                <w:szCs w:val="21"/>
              </w:rPr>
              <w:t>北京</w:t>
            </w:r>
            <w:r>
              <w:rPr>
                <w:rFonts w:asciiTheme="minorEastAsia" w:hAnsiTheme="minorEastAsia"/>
                <w:szCs w:val="21"/>
              </w:rPr>
              <w:t>锦达科教开发总公司</w:t>
            </w:r>
          </w:p>
        </w:tc>
        <w:tc>
          <w:tcPr>
            <w:tcW w:w="803" w:type="dxa"/>
            <w:vAlign w:val="center"/>
          </w:tcPr>
          <w:p>
            <w:pPr>
              <w:rPr>
                <w:rFonts w:asciiTheme="minorEastAsia" w:hAnsiTheme="minorEastAsia"/>
                <w:szCs w:val="21"/>
              </w:rPr>
            </w:pPr>
            <w:r>
              <w:rPr>
                <w:rFonts w:hint="eastAsia" w:asciiTheme="minorEastAsia" w:hAnsiTheme="minorEastAsia"/>
                <w:szCs w:val="21"/>
              </w:rPr>
              <w:t>服饰陈列</w:t>
            </w:r>
            <w:r>
              <w:rPr>
                <w:rFonts w:asciiTheme="minorEastAsia" w:hAnsiTheme="minorEastAsia"/>
                <w:szCs w:val="21"/>
              </w:rPr>
              <w:t>展示</w:t>
            </w:r>
          </w:p>
        </w:tc>
        <w:tc>
          <w:tcPr>
            <w:tcW w:w="1000" w:type="dxa"/>
            <w:vAlign w:val="center"/>
          </w:tcPr>
          <w:p>
            <w:pPr>
              <w:rPr>
                <w:rFonts w:asciiTheme="minorEastAsia" w:hAnsiTheme="minorEastAsia"/>
                <w:szCs w:val="21"/>
              </w:rPr>
            </w:pPr>
            <w:r>
              <w:rPr>
                <w:rFonts w:hint="eastAsia" w:asciiTheme="minorEastAsia" w:hAnsiTheme="minorEastAsia"/>
                <w:szCs w:val="21"/>
              </w:rPr>
              <w:t>2021年上学期</w:t>
            </w:r>
          </w:p>
        </w:tc>
      </w:tr>
    </w:tbl>
    <w:p>
      <w:pPr>
        <w:pStyle w:val="2"/>
        <w:spacing w:before="156" w:beforeLines="50"/>
      </w:pPr>
      <w:bookmarkStart w:id="33" w:name="_Toc84770247"/>
      <w:r>
        <w:rPr>
          <w:rFonts w:hint="eastAsia" w:ascii="黑体" w:hAnsi="黑体" w:eastAsia="黑体"/>
          <w:b w:val="0"/>
        </w:rPr>
        <w:t>七</w:t>
      </w:r>
      <w:r>
        <w:rPr>
          <w:rFonts w:ascii="黑体" w:hAnsi="黑体" w:eastAsia="黑体"/>
          <w:b w:val="0"/>
        </w:rPr>
        <w:t>、教学</w:t>
      </w:r>
      <w:r>
        <w:rPr>
          <w:rFonts w:hint="eastAsia" w:ascii="黑体" w:hAnsi="黑体" w:eastAsia="黑体"/>
          <w:b w:val="0"/>
        </w:rPr>
        <w:t>进程</w:t>
      </w:r>
      <w:r>
        <w:rPr>
          <w:rFonts w:ascii="黑体" w:hAnsi="黑体" w:eastAsia="黑体"/>
          <w:b w:val="0"/>
        </w:rPr>
        <w:t>总体安排</w:t>
      </w:r>
      <w:bookmarkEnd w:id="33"/>
    </w:p>
    <w:p>
      <w:pPr>
        <w:pStyle w:val="3"/>
      </w:pPr>
      <w:bookmarkStart w:id="34" w:name="_Toc9994"/>
      <w:bookmarkStart w:id="35" w:name="_Toc84770248"/>
      <w:bookmarkStart w:id="36" w:name="_Toc29811"/>
      <w:r>
        <w:t>（一）</w:t>
      </w:r>
      <w:r>
        <w:rPr>
          <w:rFonts w:hint="eastAsia"/>
        </w:rPr>
        <w:t>学时</w:t>
      </w:r>
      <w:r>
        <w:t>安排</w:t>
      </w:r>
      <w:bookmarkEnd w:id="34"/>
      <w:bookmarkEnd w:id="35"/>
      <w:bookmarkEnd w:id="36"/>
    </w:p>
    <w:p>
      <w:pPr>
        <w:pStyle w:val="32"/>
        <w:ind w:left="108"/>
        <w:jc w:val="center"/>
        <w:rPr>
          <w:rFonts w:ascii="宋体" w:hAnsi="宋体" w:eastAsia="宋体" w:cs="宋体"/>
          <w:bCs/>
          <w:sz w:val="24"/>
          <w:szCs w:val="24"/>
          <w:lang w:eastAsia="zh-CN"/>
        </w:rPr>
      </w:pPr>
      <w:r>
        <w:rPr>
          <w:rFonts w:hint="eastAsia" w:ascii="宋体" w:hAnsi="宋体" w:eastAsia="宋体" w:cs="宋体"/>
          <w:bCs/>
          <w:sz w:val="24"/>
          <w:szCs w:val="24"/>
          <w:lang w:eastAsia="zh-CN"/>
        </w:rPr>
        <w:t>表</w:t>
      </w:r>
      <w:r>
        <w:rPr>
          <w:rFonts w:hint="eastAsia" w:ascii="宋体" w:hAnsi="宋体" w:eastAsia="宋体" w:cs="宋体"/>
          <w:bCs/>
          <w:sz w:val="24"/>
          <w:szCs w:val="24"/>
          <w:lang w:val="en-US" w:eastAsia="zh-CN"/>
        </w:rPr>
        <w:t xml:space="preserve">3  </w:t>
      </w:r>
      <w:r>
        <w:rPr>
          <w:rFonts w:hint="eastAsia" w:ascii="宋体" w:hAnsi="宋体" w:eastAsia="宋体" w:cs="宋体"/>
          <w:bCs/>
          <w:sz w:val="24"/>
          <w:szCs w:val="24"/>
          <w:lang w:eastAsia="zh-CN"/>
        </w:rPr>
        <w:t>服装设计与工艺</w:t>
      </w:r>
      <w:r>
        <w:rPr>
          <w:rFonts w:ascii="宋体" w:hAnsi="宋体" w:eastAsia="宋体" w:cs="宋体"/>
          <w:bCs/>
          <w:sz w:val="24"/>
          <w:szCs w:val="24"/>
          <w:lang w:eastAsia="zh-CN"/>
        </w:rPr>
        <w:t>专业学时安排</w:t>
      </w:r>
      <w:r>
        <w:rPr>
          <w:rFonts w:hint="eastAsia" w:ascii="宋体" w:hAnsi="宋体" w:eastAsia="宋体" w:cs="宋体"/>
          <w:bCs/>
          <w:sz w:val="24"/>
          <w:szCs w:val="24"/>
          <w:lang w:eastAsia="zh-CN"/>
        </w:rPr>
        <w:t>表</w:t>
      </w:r>
    </w:p>
    <w:tbl>
      <w:tblPr>
        <w:tblStyle w:val="31"/>
        <w:tblW w:w="8295" w:type="dxa"/>
        <w:jc w:val="center"/>
        <w:tblLayout w:type="fixed"/>
        <w:tblCellMar>
          <w:top w:w="0" w:type="dxa"/>
          <w:left w:w="0" w:type="dxa"/>
          <w:bottom w:w="0" w:type="dxa"/>
          <w:right w:w="0" w:type="dxa"/>
        </w:tblCellMar>
      </w:tblPr>
      <w:tblGrid>
        <w:gridCol w:w="800"/>
        <w:gridCol w:w="797"/>
        <w:gridCol w:w="708"/>
        <w:gridCol w:w="1334"/>
        <w:gridCol w:w="884"/>
        <w:gridCol w:w="884"/>
        <w:gridCol w:w="813"/>
        <w:gridCol w:w="626"/>
        <w:gridCol w:w="714"/>
        <w:gridCol w:w="735"/>
      </w:tblGrid>
      <w:tr>
        <w:tblPrEx>
          <w:tblCellMar>
            <w:top w:w="0" w:type="dxa"/>
            <w:left w:w="0" w:type="dxa"/>
            <w:bottom w:w="0" w:type="dxa"/>
            <w:right w:w="0" w:type="dxa"/>
          </w:tblCellMar>
        </w:tblPrEx>
        <w:trPr>
          <w:trHeight w:val="1066" w:hRule="exac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分类 学期</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课程 教学</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hint="eastAsia" w:ascii="宋体" w:hAnsi="宋体" w:eastAsia="宋体" w:cs="宋体"/>
                <w:b/>
                <w:bCs/>
                <w:sz w:val="24"/>
                <w:szCs w:val="24"/>
              </w:rPr>
              <w:t>顶岗实习</w:t>
            </w:r>
          </w:p>
        </w:tc>
        <w:tc>
          <w:tcPr>
            <w:tcW w:w="133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hint="eastAsia" w:ascii="宋体" w:hAnsi="宋体" w:eastAsia="宋体" w:cs="宋体"/>
                <w:b/>
                <w:bCs/>
                <w:sz w:val="24"/>
                <w:szCs w:val="24"/>
              </w:rPr>
              <w:t>综合</w:t>
            </w:r>
            <w:r>
              <w:rPr>
                <w:rFonts w:ascii="宋体" w:hAnsi="宋体" w:eastAsia="宋体" w:cs="宋体"/>
                <w:b/>
                <w:bCs/>
                <w:sz w:val="24"/>
                <w:szCs w:val="24"/>
              </w:rPr>
              <w:t>实训</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军训</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入学</w:t>
            </w:r>
          </w:p>
          <w:p>
            <w:pPr>
              <w:pStyle w:val="32"/>
              <w:jc w:val="center"/>
              <w:rPr>
                <w:rFonts w:ascii="宋体" w:hAnsi="宋体" w:eastAsia="宋体" w:cs="宋体"/>
                <w:b/>
                <w:bCs/>
                <w:sz w:val="24"/>
                <w:szCs w:val="24"/>
              </w:rPr>
            </w:pPr>
            <w:r>
              <w:rPr>
                <w:rFonts w:ascii="宋体" w:hAnsi="宋体" w:eastAsia="宋体" w:cs="宋体"/>
                <w:b/>
                <w:bCs/>
                <w:sz w:val="24"/>
                <w:szCs w:val="24"/>
              </w:rPr>
              <w:t>教育</w:t>
            </w: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考试</w:t>
            </w: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机 动</w:t>
            </w:r>
          </w:p>
        </w:tc>
        <w:tc>
          <w:tcPr>
            <w:tcW w:w="714" w:type="dxa"/>
            <w:tcBorders>
              <w:top w:val="single" w:color="000000" w:sz="4" w:space="0"/>
              <w:left w:val="single" w:color="000000" w:sz="6"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假 期</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b/>
                <w:bCs/>
                <w:sz w:val="24"/>
                <w:szCs w:val="24"/>
              </w:rPr>
            </w:pPr>
            <w:r>
              <w:rPr>
                <w:rFonts w:ascii="宋体" w:hAnsi="宋体" w:eastAsia="宋体" w:cs="宋体"/>
                <w:b/>
                <w:bCs/>
                <w:sz w:val="24"/>
                <w:szCs w:val="24"/>
              </w:rPr>
              <w:t>合 计</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133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714" w:type="dxa"/>
            <w:tcBorders>
              <w:top w:val="single" w:color="000000" w:sz="4" w:space="0"/>
              <w:left w:val="single" w:color="000000" w:sz="6"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5</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27</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2</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133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714" w:type="dxa"/>
            <w:tcBorders>
              <w:top w:val="single" w:color="000000" w:sz="4" w:space="0"/>
              <w:left w:val="single" w:color="000000" w:sz="6"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6</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26</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3</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133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714" w:type="dxa"/>
            <w:tcBorders>
              <w:top w:val="single" w:color="000000" w:sz="4" w:space="0"/>
              <w:left w:val="single" w:color="000000" w:sz="6"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24</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4</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18</w:t>
            </w:r>
          </w:p>
        </w:tc>
        <w:tc>
          <w:tcPr>
            <w:tcW w:w="708"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133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714" w:type="dxa"/>
            <w:tcBorders>
              <w:top w:val="single" w:color="000000" w:sz="4" w:space="0"/>
              <w:left w:val="single" w:color="000000" w:sz="6"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6</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26</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5</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9</w:t>
            </w:r>
          </w:p>
        </w:tc>
        <w:tc>
          <w:tcPr>
            <w:tcW w:w="708" w:type="dxa"/>
            <w:tcBorders>
              <w:top w:val="single" w:color="000000" w:sz="4" w:space="0"/>
              <w:left w:val="single" w:color="000000" w:sz="4" w:space="0"/>
              <w:bottom w:val="single" w:color="000000" w:sz="4" w:space="0"/>
              <w:right w:val="single" w:color="000000" w:sz="4" w:space="0"/>
            </w:tcBorders>
            <w:vAlign w:val="center"/>
          </w:tcPr>
          <w:p>
            <w:pPr>
              <w:pStyle w:val="32"/>
              <w:ind w:left="108"/>
              <w:jc w:val="center"/>
              <w:rPr>
                <w:rFonts w:ascii="宋体" w:hAnsi="宋体" w:eastAsia="宋体" w:cs="宋体"/>
                <w:sz w:val="24"/>
                <w:szCs w:val="24"/>
              </w:rPr>
            </w:pPr>
          </w:p>
        </w:tc>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lang w:eastAsia="en-US"/>
              </w:rPr>
            </w:pPr>
            <w:r>
              <w:rPr>
                <w:rFonts w:hint="eastAsia" w:ascii="宋体" w:hAnsi="宋体" w:eastAsia="宋体" w:cs="宋体"/>
                <w:kern w:val="0"/>
                <w:sz w:val="24"/>
                <w:szCs w:val="24"/>
                <w:lang w:eastAsia="en-US"/>
              </w:rPr>
              <w:t>9</w:t>
            </w: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p>
        </w:tc>
        <w:tc>
          <w:tcPr>
            <w:tcW w:w="714" w:type="dxa"/>
            <w:tcBorders>
              <w:top w:val="single" w:color="000000" w:sz="4" w:space="0"/>
              <w:left w:val="single" w:color="000000" w:sz="6"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4</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24</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lang w:eastAsia="zh-CN"/>
              </w:rPr>
            </w:pPr>
            <w:r>
              <w:rPr>
                <w:rFonts w:hint="eastAsia" w:ascii="宋体" w:hAnsi="宋体" w:eastAsia="宋体" w:cs="宋体"/>
                <w:sz w:val="24"/>
                <w:szCs w:val="24"/>
                <w:lang w:eastAsia="zh-CN"/>
              </w:rPr>
              <w:t>6</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ind w:left="108"/>
              <w:jc w:val="center"/>
              <w:rPr>
                <w:rFonts w:ascii="宋体" w:hAnsi="宋体" w:eastAsia="宋体" w:cs="宋体"/>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lang w:eastAsia="en-US"/>
              </w:rPr>
            </w:pPr>
            <w:r>
              <w:rPr>
                <w:rFonts w:hint="eastAsia" w:ascii="宋体" w:hAnsi="宋体" w:eastAsia="宋体" w:cs="宋体"/>
                <w:kern w:val="0"/>
                <w:sz w:val="24"/>
                <w:szCs w:val="24"/>
                <w:lang w:eastAsia="en-US"/>
              </w:rPr>
              <w:t>18</w:t>
            </w:r>
          </w:p>
        </w:tc>
        <w:tc>
          <w:tcPr>
            <w:tcW w:w="1334" w:type="dxa"/>
            <w:tcBorders>
              <w:top w:val="single" w:color="000000" w:sz="4" w:space="0"/>
              <w:left w:val="single" w:color="000000" w:sz="4" w:space="0"/>
              <w:bottom w:val="single" w:color="000000" w:sz="4" w:space="0"/>
              <w:right w:val="single" w:color="000000" w:sz="4" w:space="0"/>
            </w:tcBorders>
            <w:vAlign w:val="center"/>
          </w:tcPr>
          <w:p>
            <w:pPr>
              <w:pStyle w:val="32"/>
              <w:ind w:left="108"/>
              <w:jc w:val="center"/>
              <w:rPr>
                <w:rFonts w:ascii="宋体" w:hAnsi="宋体" w:eastAsia="宋体" w:cs="宋体"/>
                <w:sz w:val="24"/>
                <w:szCs w:val="24"/>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ind w:left="108"/>
              <w:jc w:val="center"/>
              <w:rPr>
                <w:rFonts w:ascii="宋体" w:hAnsi="宋体" w:eastAsia="宋体" w:cs="宋体"/>
                <w:sz w:val="24"/>
                <w:szCs w:val="24"/>
              </w:rPr>
            </w:pP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ind w:left="108"/>
              <w:jc w:val="center"/>
              <w:rPr>
                <w:rFonts w:ascii="宋体" w:hAnsi="宋体" w:eastAsia="宋体" w:cs="宋体"/>
                <w:sz w:val="24"/>
                <w:szCs w:val="24"/>
              </w:rPr>
            </w:pPr>
          </w:p>
        </w:tc>
        <w:tc>
          <w:tcPr>
            <w:tcW w:w="714" w:type="dxa"/>
            <w:tcBorders>
              <w:top w:val="single" w:color="000000" w:sz="4" w:space="0"/>
              <w:left w:val="single" w:color="000000" w:sz="6"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8</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总计</w:t>
            </w:r>
          </w:p>
        </w:tc>
        <w:tc>
          <w:tcPr>
            <w:tcW w:w="797"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81</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lang w:eastAsia="en-US"/>
              </w:rPr>
            </w:pPr>
            <w:r>
              <w:rPr>
                <w:rFonts w:hint="eastAsia" w:ascii="宋体" w:hAnsi="宋体" w:eastAsia="宋体" w:cs="宋体"/>
                <w:kern w:val="0"/>
                <w:sz w:val="24"/>
                <w:szCs w:val="24"/>
                <w:lang w:eastAsia="en-US"/>
              </w:rPr>
              <w:t>1</w:t>
            </w:r>
            <w:r>
              <w:rPr>
                <w:rFonts w:ascii="宋体" w:hAnsi="宋体" w:eastAsia="宋体" w:cs="宋体"/>
                <w:kern w:val="0"/>
                <w:sz w:val="24"/>
                <w:szCs w:val="24"/>
                <w:lang w:eastAsia="en-US"/>
              </w:rPr>
              <w:t>8</w:t>
            </w:r>
          </w:p>
        </w:tc>
        <w:tc>
          <w:tcPr>
            <w:tcW w:w="13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kern w:val="0"/>
                <w:sz w:val="24"/>
                <w:szCs w:val="24"/>
                <w:lang w:eastAsia="en-US"/>
              </w:rPr>
            </w:pPr>
            <w:r>
              <w:rPr>
                <w:rFonts w:hint="eastAsia" w:ascii="宋体" w:hAnsi="宋体" w:eastAsia="宋体" w:cs="宋体"/>
                <w:kern w:val="0"/>
                <w:sz w:val="24"/>
                <w:szCs w:val="24"/>
                <w:lang w:eastAsia="en-US"/>
              </w:rPr>
              <w:t>9</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32"/>
              <w:ind w:right="307"/>
              <w:jc w:val="center"/>
              <w:rPr>
                <w:rFonts w:ascii="宋体" w:hAnsi="宋体" w:eastAsia="宋体" w:cs="宋体"/>
                <w:sz w:val="24"/>
                <w:szCs w:val="24"/>
              </w:rPr>
            </w:pPr>
            <w:r>
              <w:rPr>
                <w:rFonts w:hint="eastAsia" w:ascii="宋体" w:hAnsi="宋体" w:eastAsia="宋体" w:cs="宋体"/>
                <w:sz w:val="24"/>
                <w:szCs w:val="24"/>
              </w:rPr>
              <w:t>1</w:t>
            </w:r>
          </w:p>
        </w:tc>
        <w:tc>
          <w:tcPr>
            <w:tcW w:w="884" w:type="dxa"/>
            <w:tcBorders>
              <w:top w:val="single" w:color="000000" w:sz="4" w:space="0"/>
              <w:left w:val="single" w:color="000000" w:sz="4" w:space="0"/>
              <w:bottom w:val="single" w:color="000000" w:sz="4" w:space="0"/>
              <w:right w:val="single" w:color="000000" w:sz="4" w:space="0"/>
            </w:tcBorders>
            <w:vAlign w:val="center"/>
          </w:tcPr>
          <w:p>
            <w:pPr>
              <w:pStyle w:val="32"/>
              <w:ind w:right="307"/>
              <w:jc w:val="center"/>
              <w:rPr>
                <w:rFonts w:ascii="宋体" w:hAnsi="宋体" w:eastAsia="宋体" w:cs="宋体"/>
                <w:sz w:val="24"/>
                <w:szCs w:val="24"/>
              </w:rPr>
            </w:pPr>
            <w:r>
              <w:rPr>
                <w:rFonts w:hint="eastAsia" w:ascii="宋体" w:hAnsi="宋体" w:eastAsia="宋体" w:cs="宋体"/>
                <w:sz w:val="24"/>
                <w:szCs w:val="24"/>
              </w:rPr>
              <w:t>1</w:t>
            </w:r>
          </w:p>
        </w:tc>
        <w:tc>
          <w:tcPr>
            <w:tcW w:w="813" w:type="dxa"/>
            <w:tcBorders>
              <w:top w:val="single" w:color="000000" w:sz="4" w:space="0"/>
              <w:left w:val="single" w:color="000000" w:sz="4" w:space="0"/>
              <w:bottom w:val="single" w:color="000000" w:sz="4" w:space="0"/>
              <w:right w:val="single" w:color="000000" w:sz="4" w:space="0"/>
            </w:tcBorders>
            <w:vAlign w:val="center"/>
          </w:tcPr>
          <w:p>
            <w:pPr>
              <w:pStyle w:val="32"/>
              <w:ind w:right="309"/>
              <w:jc w:val="center"/>
              <w:rPr>
                <w:rFonts w:ascii="宋体" w:hAnsi="宋体" w:eastAsia="宋体" w:cs="宋体"/>
                <w:sz w:val="24"/>
                <w:szCs w:val="24"/>
              </w:rPr>
            </w:pPr>
            <w:r>
              <w:rPr>
                <w:rFonts w:ascii="宋体" w:hAnsi="宋体" w:eastAsia="宋体" w:cs="宋体"/>
                <w:sz w:val="24"/>
                <w:szCs w:val="24"/>
              </w:rPr>
              <w:t>5</w:t>
            </w:r>
          </w:p>
        </w:tc>
        <w:tc>
          <w:tcPr>
            <w:tcW w:w="626" w:type="dxa"/>
            <w:tcBorders>
              <w:top w:val="single" w:color="000000" w:sz="4" w:space="0"/>
              <w:left w:val="single" w:color="000000" w:sz="4" w:space="0"/>
              <w:bottom w:val="single" w:color="000000" w:sz="4" w:space="0"/>
              <w:right w:val="single" w:color="000000" w:sz="6" w:space="0"/>
            </w:tcBorders>
            <w:vAlign w:val="center"/>
          </w:tcPr>
          <w:p>
            <w:pPr>
              <w:pStyle w:val="32"/>
              <w:ind w:right="160"/>
              <w:jc w:val="center"/>
              <w:rPr>
                <w:rFonts w:ascii="宋体" w:hAnsi="宋体" w:eastAsia="宋体" w:cs="宋体"/>
                <w:sz w:val="24"/>
                <w:szCs w:val="24"/>
              </w:rPr>
            </w:pPr>
            <w:r>
              <w:rPr>
                <w:rFonts w:ascii="宋体" w:hAnsi="宋体" w:eastAsia="宋体" w:cs="宋体"/>
                <w:sz w:val="24"/>
                <w:szCs w:val="24"/>
              </w:rPr>
              <w:t>5</w:t>
            </w:r>
          </w:p>
        </w:tc>
        <w:tc>
          <w:tcPr>
            <w:tcW w:w="714" w:type="dxa"/>
            <w:tcBorders>
              <w:top w:val="single" w:color="000000" w:sz="4" w:space="0"/>
              <w:left w:val="single" w:color="000000" w:sz="6"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25</w:t>
            </w:r>
          </w:p>
        </w:tc>
        <w:tc>
          <w:tcPr>
            <w:tcW w:w="735"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4</w:t>
            </w:r>
            <w:r>
              <w:rPr>
                <w:rFonts w:ascii="宋体" w:hAnsi="宋体" w:eastAsia="宋体" w:cs="宋体"/>
                <w:sz w:val="24"/>
                <w:szCs w:val="24"/>
              </w:rPr>
              <w:t>5</w:t>
            </w:r>
          </w:p>
        </w:tc>
      </w:tr>
      <w:tr>
        <w:tblPrEx>
          <w:tblCellMar>
            <w:top w:w="0" w:type="dxa"/>
            <w:left w:w="0" w:type="dxa"/>
            <w:bottom w:w="0" w:type="dxa"/>
            <w:right w:w="0" w:type="dxa"/>
          </w:tblCellMar>
        </w:tblPrEx>
        <w:trPr>
          <w:trHeight w:val="400" w:hRule="atLeast"/>
          <w:jc w:val="center"/>
        </w:trPr>
        <w:tc>
          <w:tcPr>
            <w:tcW w:w="800" w:type="dxa"/>
            <w:tcBorders>
              <w:top w:val="single" w:color="000000" w:sz="4" w:space="0"/>
              <w:left w:val="single" w:color="000000" w:sz="4" w:space="0"/>
              <w:bottom w:val="single" w:color="000000" w:sz="4" w:space="0"/>
              <w:right w:val="single" w:color="000000" w:sz="4" w:space="0"/>
            </w:tcBorders>
            <w:vAlign w:val="center"/>
          </w:tcPr>
          <w:p>
            <w:pPr>
              <w:pStyle w:val="32"/>
              <w:jc w:val="center"/>
              <w:rPr>
                <w:rFonts w:ascii="宋体" w:hAnsi="宋体" w:eastAsia="宋体" w:cs="宋体"/>
                <w:sz w:val="24"/>
                <w:szCs w:val="24"/>
              </w:rPr>
            </w:pPr>
            <w:r>
              <w:rPr>
                <w:rFonts w:ascii="宋体" w:hAnsi="宋体" w:eastAsia="宋体" w:cs="宋体"/>
                <w:sz w:val="24"/>
                <w:szCs w:val="24"/>
              </w:rPr>
              <w:t>备注</w:t>
            </w:r>
          </w:p>
        </w:tc>
        <w:tc>
          <w:tcPr>
            <w:tcW w:w="797"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133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84"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813"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626" w:type="dxa"/>
            <w:tcBorders>
              <w:top w:val="single" w:color="000000" w:sz="4" w:space="0"/>
              <w:left w:val="single" w:color="000000" w:sz="4" w:space="0"/>
              <w:bottom w:val="single" w:color="000000" w:sz="4" w:space="0"/>
              <w:right w:val="single" w:color="000000" w:sz="6" w:space="0"/>
            </w:tcBorders>
            <w:vAlign w:val="center"/>
          </w:tcPr>
          <w:p>
            <w:pPr>
              <w:ind w:left="108"/>
              <w:jc w:val="center"/>
              <w:rPr>
                <w:rFonts w:ascii="宋体" w:hAnsi="宋体" w:eastAsia="宋体" w:cs="宋体"/>
                <w:kern w:val="0"/>
                <w:sz w:val="24"/>
                <w:szCs w:val="24"/>
                <w:lang w:eastAsia="en-US"/>
              </w:rPr>
            </w:pPr>
          </w:p>
        </w:tc>
        <w:tc>
          <w:tcPr>
            <w:tcW w:w="714" w:type="dxa"/>
            <w:tcBorders>
              <w:top w:val="single" w:color="000000" w:sz="4" w:space="0"/>
              <w:left w:val="single" w:color="000000" w:sz="6"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c>
          <w:tcPr>
            <w:tcW w:w="735" w:type="dxa"/>
            <w:tcBorders>
              <w:top w:val="single" w:color="000000" w:sz="4" w:space="0"/>
              <w:left w:val="single" w:color="000000" w:sz="4" w:space="0"/>
              <w:bottom w:val="single" w:color="000000" w:sz="4" w:space="0"/>
              <w:right w:val="single" w:color="000000" w:sz="4" w:space="0"/>
            </w:tcBorders>
            <w:vAlign w:val="center"/>
          </w:tcPr>
          <w:p>
            <w:pPr>
              <w:ind w:left="108"/>
              <w:jc w:val="center"/>
              <w:rPr>
                <w:rFonts w:ascii="宋体" w:hAnsi="宋体" w:eastAsia="宋体" w:cs="宋体"/>
                <w:kern w:val="0"/>
                <w:sz w:val="24"/>
                <w:szCs w:val="24"/>
                <w:lang w:eastAsia="en-US"/>
              </w:rPr>
            </w:pPr>
          </w:p>
        </w:tc>
      </w:tr>
    </w:tbl>
    <w:p>
      <w:pPr>
        <w:pStyle w:val="5"/>
        <w:spacing w:line="277" w:lineRule="exact"/>
        <w:rPr>
          <w:rFonts w:asciiTheme="majorEastAsia" w:hAnsiTheme="majorEastAsia" w:eastAsiaTheme="majorEastAsia"/>
          <w:sz w:val="21"/>
          <w:szCs w:val="21"/>
        </w:rPr>
      </w:pPr>
      <w:r>
        <w:rPr>
          <w:rFonts w:asciiTheme="majorEastAsia" w:hAnsiTheme="majorEastAsia" w:eastAsiaTheme="majorEastAsia"/>
          <w:sz w:val="21"/>
          <w:szCs w:val="21"/>
        </w:rPr>
        <w:t>说明：此表数据按周分配。</w:t>
      </w:r>
    </w:p>
    <w:p>
      <w:pPr>
        <w:pStyle w:val="3"/>
      </w:pPr>
      <w:bookmarkStart w:id="37" w:name="_Toc6066"/>
      <w:bookmarkStart w:id="38" w:name="_Toc84770249"/>
      <w:bookmarkStart w:id="39" w:name="_Toc4335"/>
      <w:r>
        <w:rPr>
          <w:rFonts w:hint="eastAsia"/>
        </w:rPr>
        <w:t>（二）教学进程总体安排</w:t>
      </w:r>
      <w:bookmarkEnd w:id="37"/>
      <w:bookmarkEnd w:id="38"/>
      <w:bookmarkEnd w:id="39"/>
    </w:p>
    <w:p>
      <w:pPr>
        <w:pStyle w:val="32"/>
        <w:ind w:left="108"/>
        <w:jc w:val="center"/>
        <w:rPr>
          <w:rFonts w:hint="eastAsia" w:ascii="宋体" w:hAnsi="宋体" w:eastAsia="宋体" w:cs="宋体"/>
          <w:bCs/>
          <w:sz w:val="24"/>
          <w:szCs w:val="24"/>
          <w:lang w:eastAsia="zh-CN"/>
        </w:rPr>
      </w:pPr>
      <w:r>
        <w:rPr>
          <w:rFonts w:hint="eastAsia" w:ascii="宋体" w:hAnsi="宋体" w:eastAsia="宋体" w:cs="宋体"/>
          <w:bCs/>
          <w:sz w:val="24"/>
          <w:szCs w:val="24"/>
          <w:lang w:eastAsia="zh-CN"/>
        </w:rPr>
        <w:t>表</w:t>
      </w:r>
      <w:r>
        <w:rPr>
          <w:rFonts w:hint="eastAsia" w:ascii="宋体" w:hAnsi="宋体" w:eastAsia="宋体" w:cs="宋体"/>
          <w:bCs/>
          <w:sz w:val="24"/>
          <w:szCs w:val="24"/>
          <w:lang w:val="en-US" w:eastAsia="zh-CN"/>
        </w:rPr>
        <w:t xml:space="preserve">4  </w:t>
      </w:r>
      <w:r>
        <w:rPr>
          <w:rFonts w:hint="eastAsia" w:ascii="宋体" w:hAnsi="宋体" w:eastAsia="宋体" w:cs="宋体"/>
          <w:bCs/>
          <w:sz w:val="24"/>
          <w:szCs w:val="24"/>
          <w:lang w:eastAsia="zh-CN"/>
        </w:rPr>
        <w:t>教学进程总统安排</w:t>
      </w:r>
    </w:p>
    <w:tbl>
      <w:tblPr>
        <w:tblStyle w:val="14"/>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
        <w:gridCol w:w="335"/>
        <w:gridCol w:w="467"/>
        <w:gridCol w:w="2148"/>
        <w:gridCol w:w="583"/>
        <w:gridCol w:w="456"/>
        <w:gridCol w:w="533"/>
        <w:gridCol w:w="683"/>
        <w:gridCol w:w="561"/>
        <w:gridCol w:w="517"/>
        <w:gridCol w:w="508"/>
        <w:gridCol w:w="8"/>
        <w:gridCol w:w="559"/>
        <w:gridCol w:w="8"/>
        <w:gridCol w:w="554"/>
        <w:gridCol w:w="8"/>
        <w:gridCol w:w="49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60" w:type="dxa"/>
            <w:gridSpan w:val="2"/>
            <w:vMerge w:val="restart"/>
            <w:vAlign w:val="center"/>
          </w:tcPr>
          <w:p>
            <w:pPr>
              <w:pStyle w:val="32"/>
              <w:jc w:val="center"/>
              <w:rPr>
                <w:rFonts w:cs="宋体" w:asciiTheme="minorEastAsia" w:hAnsiTheme="minorEastAsia"/>
                <w:b/>
                <w:sz w:val="21"/>
                <w:szCs w:val="21"/>
              </w:rPr>
            </w:pPr>
            <w:r>
              <w:rPr>
                <w:rFonts w:hint="eastAsia" w:cs="宋体" w:asciiTheme="minorEastAsia" w:hAnsiTheme="minorEastAsia"/>
                <w:b/>
                <w:sz w:val="21"/>
                <w:szCs w:val="21"/>
                <w:lang w:eastAsia="zh-CN"/>
              </w:rPr>
              <w:t>课程</w:t>
            </w:r>
            <w:r>
              <w:rPr>
                <w:rFonts w:cs="宋体" w:asciiTheme="minorEastAsia" w:hAnsiTheme="minorEastAsia"/>
                <w:b/>
                <w:sz w:val="21"/>
                <w:szCs w:val="21"/>
                <w:lang w:eastAsia="zh-CN"/>
              </w:rPr>
              <w:t>类别</w:t>
            </w:r>
          </w:p>
        </w:tc>
        <w:tc>
          <w:tcPr>
            <w:tcW w:w="467" w:type="dxa"/>
            <w:vMerge w:val="restart"/>
            <w:vAlign w:val="center"/>
          </w:tcPr>
          <w:p>
            <w:pPr>
              <w:pStyle w:val="32"/>
              <w:jc w:val="center"/>
              <w:rPr>
                <w:rFonts w:cs="宋体" w:asciiTheme="minorEastAsia" w:hAnsiTheme="minorEastAsia"/>
                <w:b/>
                <w:sz w:val="21"/>
                <w:szCs w:val="21"/>
              </w:rPr>
            </w:pPr>
            <w:r>
              <w:rPr>
                <w:rFonts w:cs="宋体" w:asciiTheme="minorEastAsia" w:hAnsiTheme="minorEastAsia"/>
                <w:b/>
                <w:sz w:val="21"/>
                <w:szCs w:val="21"/>
              </w:rPr>
              <w:t>序号</w:t>
            </w:r>
          </w:p>
        </w:tc>
        <w:tc>
          <w:tcPr>
            <w:tcW w:w="2148" w:type="dxa"/>
            <w:vMerge w:val="restart"/>
            <w:vAlign w:val="center"/>
          </w:tcPr>
          <w:p>
            <w:pPr>
              <w:pStyle w:val="32"/>
              <w:jc w:val="center"/>
              <w:rPr>
                <w:rFonts w:cs="宋体" w:asciiTheme="minorEastAsia" w:hAnsiTheme="minorEastAsia"/>
                <w:b/>
                <w:sz w:val="21"/>
                <w:szCs w:val="21"/>
              </w:rPr>
            </w:pPr>
            <w:r>
              <w:rPr>
                <w:rFonts w:cs="宋体" w:asciiTheme="minorEastAsia" w:hAnsiTheme="minorEastAsia"/>
                <w:b/>
                <w:sz w:val="21"/>
                <w:szCs w:val="21"/>
              </w:rPr>
              <w:t>课程名称</w:t>
            </w:r>
          </w:p>
        </w:tc>
        <w:tc>
          <w:tcPr>
            <w:tcW w:w="583" w:type="dxa"/>
            <w:vMerge w:val="restart"/>
            <w:vAlign w:val="center"/>
          </w:tcPr>
          <w:p>
            <w:pPr>
              <w:pStyle w:val="32"/>
              <w:jc w:val="center"/>
              <w:rPr>
                <w:rFonts w:cs="宋体" w:asciiTheme="minorEastAsia" w:hAnsiTheme="minorEastAsia"/>
                <w:b/>
                <w:sz w:val="21"/>
                <w:szCs w:val="21"/>
              </w:rPr>
            </w:pPr>
            <w:r>
              <w:rPr>
                <w:rFonts w:cs="宋体" w:asciiTheme="minorEastAsia" w:hAnsiTheme="minorEastAsia"/>
                <w:b/>
                <w:sz w:val="21"/>
                <w:szCs w:val="21"/>
              </w:rPr>
              <w:t>学</w:t>
            </w:r>
          </w:p>
          <w:p>
            <w:pPr>
              <w:pStyle w:val="32"/>
              <w:jc w:val="center"/>
              <w:rPr>
                <w:rFonts w:cs="宋体" w:asciiTheme="minorEastAsia" w:hAnsiTheme="minorEastAsia"/>
                <w:b/>
                <w:sz w:val="21"/>
                <w:szCs w:val="21"/>
              </w:rPr>
            </w:pPr>
            <w:r>
              <w:rPr>
                <w:rFonts w:cs="宋体" w:asciiTheme="minorEastAsia" w:hAnsiTheme="minorEastAsia"/>
                <w:b/>
                <w:sz w:val="21"/>
                <w:szCs w:val="21"/>
              </w:rPr>
              <w:t>时</w:t>
            </w:r>
          </w:p>
        </w:tc>
        <w:tc>
          <w:tcPr>
            <w:tcW w:w="456" w:type="dxa"/>
            <w:vMerge w:val="restart"/>
            <w:vAlign w:val="center"/>
          </w:tcPr>
          <w:p>
            <w:pPr>
              <w:pStyle w:val="32"/>
              <w:jc w:val="center"/>
              <w:rPr>
                <w:rFonts w:hint="default" w:cs="宋体" w:asciiTheme="minorEastAsia" w:hAnsiTheme="minorEastAsia" w:eastAsiaTheme="minorEastAsia"/>
                <w:b/>
                <w:sz w:val="21"/>
                <w:szCs w:val="21"/>
                <w:lang w:val="en-US" w:eastAsia="zh-CN"/>
              </w:rPr>
            </w:pPr>
            <w:r>
              <w:rPr>
                <w:rFonts w:hint="eastAsia" w:cs="宋体" w:asciiTheme="minorEastAsia" w:hAnsiTheme="minorEastAsia"/>
                <w:b/>
                <w:sz w:val="21"/>
                <w:szCs w:val="21"/>
                <w:lang w:val="en-US" w:eastAsia="zh-CN"/>
              </w:rPr>
              <w:t>学分</w:t>
            </w:r>
          </w:p>
        </w:tc>
        <w:tc>
          <w:tcPr>
            <w:tcW w:w="4429" w:type="dxa"/>
            <w:gridSpan w:val="11"/>
            <w:vAlign w:val="center"/>
          </w:tcPr>
          <w:p>
            <w:pPr>
              <w:pStyle w:val="32"/>
              <w:jc w:val="center"/>
              <w:rPr>
                <w:rFonts w:cs="宋体" w:asciiTheme="minorEastAsia" w:hAnsiTheme="minorEastAsia"/>
                <w:b/>
                <w:sz w:val="21"/>
                <w:szCs w:val="21"/>
              </w:rPr>
            </w:pPr>
            <w:r>
              <w:rPr>
                <w:rFonts w:cs="宋体" w:asciiTheme="minorEastAsia" w:hAnsiTheme="minorEastAsia"/>
                <w:b/>
                <w:sz w:val="21"/>
                <w:szCs w:val="21"/>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60" w:type="dxa"/>
            <w:gridSpan w:val="2"/>
            <w:vMerge w:val="continue"/>
            <w:vAlign w:val="center"/>
          </w:tcPr>
          <w:p>
            <w:pPr>
              <w:pStyle w:val="32"/>
              <w:jc w:val="center"/>
              <w:rPr>
                <w:rFonts w:cs="宋体" w:asciiTheme="minorEastAsia" w:hAnsiTheme="minorEastAsia"/>
                <w:b/>
                <w:sz w:val="21"/>
                <w:szCs w:val="21"/>
              </w:rPr>
            </w:pPr>
          </w:p>
        </w:tc>
        <w:tc>
          <w:tcPr>
            <w:tcW w:w="467" w:type="dxa"/>
            <w:vMerge w:val="continue"/>
            <w:vAlign w:val="center"/>
          </w:tcPr>
          <w:p>
            <w:pPr>
              <w:pStyle w:val="32"/>
              <w:jc w:val="center"/>
              <w:rPr>
                <w:rFonts w:cs="宋体" w:asciiTheme="minorEastAsia" w:hAnsiTheme="minorEastAsia"/>
                <w:b/>
                <w:sz w:val="21"/>
                <w:szCs w:val="21"/>
              </w:rPr>
            </w:pPr>
          </w:p>
        </w:tc>
        <w:tc>
          <w:tcPr>
            <w:tcW w:w="2148" w:type="dxa"/>
            <w:vMerge w:val="continue"/>
            <w:vAlign w:val="center"/>
          </w:tcPr>
          <w:p>
            <w:pPr>
              <w:pStyle w:val="32"/>
              <w:jc w:val="center"/>
              <w:rPr>
                <w:rFonts w:cs="宋体" w:asciiTheme="minorEastAsia" w:hAnsiTheme="minorEastAsia"/>
                <w:b/>
                <w:sz w:val="21"/>
                <w:szCs w:val="21"/>
              </w:rPr>
            </w:pPr>
          </w:p>
        </w:tc>
        <w:tc>
          <w:tcPr>
            <w:tcW w:w="583" w:type="dxa"/>
            <w:vMerge w:val="continue"/>
            <w:vAlign w:val="center"/>
          </w:tcPr>
          <w:p>
            <w:pPr>
              <w:pStyle w:val="32"/>
              <w:jc w:val="center"/>
              <w:rPr>
                <w:rFonts w:cs="宋体" w:asciiTheme="minorEastAsia" w:hAnsiTheme="minorEastAsia"/>
                <w:b/>
                <w:sz w:val="21"/>
                <w:szCs w:val="21"/>
              </w:rPr>
            </w:pPr>
          </w:p>
        </w:tc>
        <w:tc>
          <w:tcPr>
            <w:tcW w:w="456" w:type="dxa"/>
            <w:vMerge w:val="continue"/>
            <w:vAlign w:val="center"/>
          </w:tcPr>
          <w:p>
            <w:pPr>
              <w:pStyle w:val="32"/>
              <w:jc w:val="center"/>
              <w:rPr>
                <w:rFonts w:cs="宋体" w:asciiTheme="minorEastAsia" w:hAnsiTheme="minorEastAsia"/>
                <w:b/>
                <w:sz w:val="21"/>
                <w:szCs w:val="21"/>
              </w:rPr>
            </w:pPr>
          </w:p>
        </w:tc>
        <w:tc>
          <w:tcPr>
            <w:tcW w:w="533" w:type="dxa"/>
            <w:vMerge w:val="restart"/>
            <w:vAlign w:val="center"/>
          </w:tcPr>
          <w:p>
            <w:pPr>
              <w:pStyle w:val="32"/>
              <w:jc w:val="center"/>
              <w:rPr>
                <w:rFonts w:cs="宋体" w:asciiTheme="minorEastAsia" w:hAnsiTheme="minorEastAsia"/>
                <w:b/>
                <w:sz w:val="21"/>
                <w:szCs w:val="21"/>
              </w:rPr>
            </w:pPr>
            <w:r>
              <w:rPr>
                <w:rFonts w:cs="宋体" w:asciiTheme="minorEastAsia" w:hAnsiTheme="minorEastAsia"/>
                <w:b/>
                <w:sz w:val="21"/>
                <w:szCs w:val="21"/>
              </w:rPr>
              <w:t>理论</w:t>
            </w:r>
          </w:p>
        </w:tc>
        <w:tc>
          <w:tcPr>
            <w:tcW w:w="683" w:type="dxa"/>
            <w:vMerge w:val="restart"/>
            <w:vAlign w:val="center"/>
          </w:tcPr>
          <w:p>
            <w:pPr>
              <w:pStyle w:val="32"/>
              <w:jc w:val="center"/>
              <w:rPr>
                <w:rFonts w:cs="宋体" w:asciiTheme="minorEastAsia" w:hAnsiTheme="minorEastAsia"/>
                <w:b/>
                <w:sz w:val="21"/>
                <w:szCs w:val="21"/>
              </w:rPr>
            </w:pPr>
            <w:r>
              <w:rPr>
                <w:rFonts w:cs="宋体" w:asciiTheme="minorEastAsia" w:hAnsiTheme="minorEastAsia"/>
                <w:b/>
                <w:sz w:val="21"/>
                <w:szCs w:val="21"/>
              </w:rPr>
              <w:t>实践</w:t>
            </w:r>
          </w:p>
        </w:tc>
        <w:tc>
          <w:tcPr>
            <w:tcW w:w="1078" w:type="dxa"/>
            <w:gridSpan w:val="2"/>
            <w:vAlign w:val="center"/>
          </w:tcPr>
          <w:p>
            <w:pPr>
              <w:pStyle w:val="32"/>
              <w:jc w:val="center"/>
              <w:rPr>
                <w:rFonts w:cs="宋体" w:asciiTheme="minorEastAsia" w:hAnsiTheme="minorEastAsia"/>
                <w:b/>
                <w:bCs/>
                <w:sz w:val="21"/>
                <w:szCs w:val="21"/>
              </w:rPr>
            </w:pPr>
            <w:r>
              <w:rPr>
                <w:rFonts w:cs="宋体" w:asciiTheme="minorEastAsia" w:hAnsiTheme="minorEastAsia"/>
                <w:b/>
                <w:bCs/>
                <w:sz w:val="21"/>
                <w:szCs w:val="21"/>
              </w:rPr>
              <w:t>第一学年</w:t>
            </w:r>
          </w:p>
        </w:tc>
        <w:tc>
          <w:tcPr>
            <w:tcW w:w="1075" w:type="dxa"/>
            <w:gridSpan w:val="3"/>
            <w:vAlign w:val="center"/>
          </w:tcPr>
          <w:p>
            <w:pPr>
              <w:pStyle w:val="32"/>
              <w:jc w:val="center"/>
              <w:rPr>
                <w:rFonts w:cs="宋体" w:asciiTheme="minorEastAsia" w:hAnsiTheme="minorEastAsia"/>
                <w:b/>
                <w:bCs/>
                <w:sz w:val="21"/>
                <w:szCs w:val="21"/>
              </w:rPr>
            </w:pPr>
            <w:r>
              <w:rPr>
                <w:rFonts w:cs="宋体" w:asciiTheme="minorEastAsia" w:hAnsiTheme="minorEastAsia"/>
                <w:b/>
                <w:bCs/>
                <w:sz w:val="21"/>
                <w:szCs w:val="21"/>
              </w:rPr>
              <w:t>第二学年</w:t>
            </w:r>
          </w:p>
        </w:tc>
        <w:tc>
          <w:tcPr>
            <w:tcW w:w="1060" w:type="dxa"/>
            <w:gridSpan w:val="4"/>
            <w:vAlign w:val="center"/>
          </w:tcPr>
          <w:p>
            <w:pPr>
              <w:pStyle w:val="32"/>
              <w:jc w:val="center"/>
              <w:rPr>
                <w:rFonts w:cs="宋体" w:asciiTheme="minorEastAsia" w:hAnsiTheme="minorEastAsia"/>
                <w:b/>
                <w:bCs/>
                <w:sz w:val="21"/>
                <w:szCs w:val="21"/>
              </w:rPr>
            </w:pPr>
            <w:r>
              <w:rPr>
                <w:rFonts w:cs="宋体" w:asciiTheme="minorEastAsia" w:hAnsiTheme="minorEastAsia"/>
                <w:b/>
                <w:bCs/>
                <w:sz w:val="21"/>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100" w:hRule="atLeast"/>
        </w:trPr>
        <w:tc>
          <w:tcPr>
            <w:tcW w:w="660" w:type="dxa"/>
            <w:gridSpan w:val="2"/>
            <w:vMerge w:val="continue"/>
            <w:vAlign w:val="center"/>
          </w:tcPr>
          <w:p>
            <w:pPr>
              <w:pStyle w:val="32"/>
              <w:jc w:val="center"/>
              <w:rPr>
                <w:rFonts w:cs="宋体" w:asciiTheme="minorEastAsia" w:hAnsiTheme="minorEastAsia"/>
                <w:b/>
                <w:sz w:val="21"/>
                <w:szCs w:val="21"/>
              </w:rPr>
            </w:pPr>
          </w:p>
        </w:tc>
        <w:tc>
          <w:tcPr>
            <w:tcW w:w="467" w:type="dxa"/>
            <w:vMerge w:val="continue"/>
            <w:vAlign w:val="center"/>
          </w:tcPr>
          <w:p>
            <w:pPr>
              <w:pStyle w:val="32"/>
              <w:jc w:val="center"/>
              <w:rPr>
                <w:rFonts w:cs="宋体" w:asciiTheme="minorEastAsia" w:hAnsiTheme="minorEastAsia"/>
                <w:b/>
                <w:sz w:val="21"/>
                <w:szCs w:val="21"/>
              </w:rPr>
            </w:pPr>
          </w:p>
        </w:tc>
        <w:tc>
          <w:tcPr>
            <w:tcW w:w="2148" w:type="dxa"/>
            <w:vMerge w:val="continue"/>
            <w:vAlign w:val="center"/>
          </w:tcPr>
          <w:p>
            <w:pPr>
              <w:pStyle w:val="32"/>
              <w:jc w:val="center"/>
              <w:rPr>
                <w:rFonts w:cs="宋体" w:asciiTheme="minorEastAsia" w:hAnsiTheme="minorEastAsia"/>
                <w:b/>
                <w:sz w:val="21"/>
                <w:szCs w:val="21"/>
              </w:rPr>
            </w:pPr>
          </w:p>
        </w:tc>
        <w:tc>
          <w:tcPr>
            <w:tcW w:w="583" w:type="dxa"/>
            <w:vMerge w:val="continue"/>
            <w:vAlign w:val="center"/>
          </w:tcPr>
          <w:p>
            <w:pPr>
              <w:pStyle w:val="32"/>
              <w:jc w:val="center"/>
              <w:rPr>
                <w:rFonts w:cs="宋体" w:asciiTheme="minorEastAsia" w:hAnsiTheme="minorEastAsia"/>
                <w:b/>
                <w:sz w:val="21"/>
                <w:szCs w:val="21"/>
              </w:rPr>
            </w:pPr>
          </w:p>
        </w:tc>
        <w:tc>
          <w:tcPr>
            <w:tcW w:w="456" w:type="dxa"/>
            <w:vMerge w:val="continue"/>
            <w:vAlign w:val="center"/>
          </w:tcPr>
          <w:p>
            <w:pPr>
              <w:pStyle w:val="32"/>
              <w:jc w:val="center"/>
              <w:rPr>
                <w:rFonts w:cs="宋体" w:asciiTheme="minorEastAsia" w:hAnsiTheme="minorEastAsia"/>
                <w:b/>
                <w:sz w:val="21"/>
                <w:szCs w:val="21"/>
              </w:rPr>
            </w:pPr>
          </w:p>
        </w:tc>
        <w:tc>
          <w:tcPr>
            <w:tcW w:w="533" w:type="dxa"/>
            <w:vMerge w:val="continue"/>
            <w:vAlign w:val="center"/>
          </w:tcPr>
          <w:p>
            <w:pPr>
              <w:pStyle w:val="32"/>
              <w:jc w:val="center"/>
              <w:rPr>
                <w:rFonts w:cs="宋体" w:asciiTheme="minorEastAsia" w:hAnsiTheme="minorEastAsia"/>
                <w:b/>
                <w:sz w:val="21"/>
                <w:szCs w:val="21"/>
              </w:rPr>
            </w:pPr>
          </w:p>
        </w:tc>
        <w:tc>
          <w:tcPr>
            <w:tcW w:w="683" w:type="dxa"/>
            <w:vMerge w:val="continue"/>
            <w:vAlign w:val="center"/>
          </w:tcPr>
          <w:p>
            <w:pPr>
              <w:pStyle w:val="32"/>
              <w:jc w:val="center"/>
              <w:rPr>
                <w:rFonts w:cs="宋体" w:asciiTheme="minorEastAsia" w:hAnsiTheme="minorEastAsia"/>
                <w:b/>
                <w:sz w:val="21"/>
                <w:szCs w:val="21"/>
              </w:rPr>
            </w:pPr>
          </w:p>
        </w:tc>
        <w:tc>
          <w:tcPr>
            <w:tcW w:w="561" w:type="dxa"/>
            <w:vAlign w:val="center"/>
          </w:tcPr>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第</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hint="eastAsia" w:cs="宋体" w:asciiTheme="minorEastAsia" w:hAnsiTheme="minorEastAsia"/>
                <w:b/>
                <w:sz w:val="21"/>
                <w:szCs w:val="21"/>
              </w:rPr>
              <w:t>1</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学期</w:t>
            </w:r>
          </w:p>
        </w:tc>
        <w:tc>
          <w:tcPr>
            <w:tcW w:w="517" w:type="dxa"/>
            <w:vAlign w:val="center"/>
          </w:tcPr>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第</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hint="eastAsia" w:cs="宋体" w:asciiTheme="minorEastAsia" w:hAnsiTheme="minorEastAsia"/>
                <w:b/>
                <w:sz w:val="21"/>
                <w:szCs w:val="21"/>
              </w:rPr>
              <w:t>2</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学期</w:t>
            </w:r>
          </w:p>
        </w:tc>
        <w:tc>
          <w:tcPr>
            <w:tcW w:w="508" w:type="dxa"/>
            <w:vAlign w:val="center"/>
          </w:tcPr>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第</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hint="eastAsia" w:cs="宋体" w:asciiTheme="minorEastAsia" w:hAnsiTheme="minorEastAsia"/>
                <w:b/>
                <w:sz w:val="21"/>
                <w:szCs w:val="21"/>
              </w:rPr>
              <w:t>3</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学期</w:t>
            </w:r>
          </w:p>
        </w:tc>
        <w:tc>
          <w:tcPr>
            <w:tcW w:w="567"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第</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hint="eastAsia" w:cs="宋体" w:asciiTheme="minorEastAsia" w:hAnsiTheme="minorEastAsia"/>
                <w:b/>
                <w:sz w:val="21"/>
                <w:szCs w:val="21"/>
              </w:rPr>
              <w:t>4</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学期</w:t>
            </w:r>
          </w:p>
        </w:tc>
        <w:tc>
          <w:tcPr>
            <w:tcW w:w="562"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第</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hint="eastAsia" w:cs="宋体" w:asciiTheme="minorEastAsia" w:hAnsiTheme="minorEastAsia"/>
                <w:b/>
                <w:sz w:val="21"/>
                <w:szCs w:val="21"/>
              </w:rPr>
              <w:t>5</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学期</w:t>
            </w:r>
          </w:p>
        </w:tc>
        <w:tc>
          <w:tcPr>
            <w:tcW w:w="498" w:type="dxa"/>
            <w:gridSpan w:val="2"/>
            <w:vAlign w:val="center"/>
          </w:tcPr>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第</w:t>
            </w:r>
            <w:r>
              <w:rPr>
                <w:rFonts w:hint="eastAsia" w:cs="宋体" w:asciiTheme="minorEastAsia" w:hAnsiTheme="minorEastAsia"/>
                <w:b/>
                <w:sz w:val="21"/>
                <w:szCs w:val="21"/>
              </w:rPr>
              <w:t>6</w:t>
            </w:r>
          </w:p>
          <w:p>
            <w:pPr>
              <w:pStyle w:val="3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inorEastAsia" w:hAnsiTheme="minorEastAsia"/>
                <w:b/>
                <w:sz w:val="21"/>
                <w:szCs w:val="21"/>
              </w:rPr>
            </w:pPr>
            <w:r>
              <w:rPr>
                <w:rFonts w:cs="宋体" w:asciiTheme="minorEastAsia" w:hAnsiTheme="minorEastAsia"/>
                <w:b/>
                <w:sz w:val="21"/>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60" w:type="dxa"/>
            <w:gridSpan w:val="2"/>
            <w:vMerge w:val="restart"/>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公</w:t>
            </w:r>
          </w:p>
          <w:p>
            <w:pPr>
              <w:pStyle w:val="32"/>
              <w:jc w:val="center"/>
              <w:rPr>
                <w:rFonts w:cs="宋体" w:asciiTheme="minorEastAsia" w:hAnsiTheme="minorEastAsia"/>
                <w:sz w:val="21"/>
                <w:szCs w:val="21"/>
              </w:rPr>
            </w:pPr>
            <w:r>
              <w:rPr>
                <w:rFonts w:hint="eastAsia" w:cs="宋体" w:asciiTheme="minorEastAsia" w:hAnsiTheme="minorEastAsia"/>
                <w:sz w:val="21"/>
                <w:szCs w:val="21"/>
              </w:rPr>
              <w:t>共</w:t>
            </w:r>
          </w:p>
          <w:p>
            <w:pPr>
              <w:pStyle w:val="32"/>
              <w:jc w:val="center"/>
              <w:rPr>
                <w:rFonts w:cs="宋体" w:asciiTheme="minorEastAsia" w:hAnsiTheme="minorEastAsia"/>
                <w:sz w:val="21"/>
                <w:szCs w:val="21"/>
              </w:rPr>
            </w:pPr>
            <w:r>
              <w:rPr>
                <w:rFonts w:hint="eastAsia" w:cs="宋体" w:asciiTheme="minorEastAsia" w:hAnsiTheme="minorEastAsia"/>
                <w:sz w:val="21"/>
                <w:szCs w:val="21"/>
              </w:rPr>
              <w:t>基</w:t>
            </w:r>
          </w:p>
          <w:p>
            <w:pPr>
              <w:pStyle w:val="32"/>
              <w:jc w:val="center"/>
              <w:rPr>
                <w:rFonts w:cs="宋体" w:asciiTheme="minorEastAsia" w:hAnsiTheme="minorEastAsia"/>
                <w:sz w:val="21"/>
                <w:szCs w:val="21"/>
              </w:rPr>
            </w:pPr>
            <w:r>
              <w:rPr>
                <w:rFonts w:hint="eastAsia" w:cs="宋体" w:asciiTheme="minorEastAsia" w:hAnsiTheme="minorEastAsia"/>
                <w:sz w:val="21"/>
                <w:szCs w:val="21"/>
              </w:rPr>
              <w:t>础</w:t>
            </w:r>
          </w:p>
          <w:p>
            <w:pPr>
              <w:pStyle w:val="32"/>
              <w:jc w:val="center"/>
              <w:rPr>
                <w:rFonts w:cs="宋体" w:asciiTheme="minorEastAsia" w:hAnsiTheme="minorEastAsia"/>
                <w:sz w:val="21"/>
                <w:szCs w:val="21"/>
              </w:rPr>
            </w:pPr>
            <w:r>
              <w:rPr>
                <w:rFonts w:hint="eastAsia" w:cs="宋体" w:asciiTheme="minorEastAsia" w:hAnsiTheme="minorEastAsia"/>
                <w:sz w:val="21"/>
                <w:szCs w:val="21"/>
              </w:rPr>
              <w:t>课</w:t>
            </w: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中国特色社会主义</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7" w:type="dxa"/>
            <w:vAlign w:val="center"/>
          </w:tcPr>
          <w:p>
            <w:pPr>
              <w:pStyle w:val="32"/>
              <w:jc w:val="center"/>
              <w:rPr>
                <w:rFonts w:cs="宋体" w:asciiTheme="minorEastAsia" w:hAnsiTheme="minorEastAsia"/>
                <w:sz w:val="21"/>
                <w:szCs w:val="21"/>
              </w:rPr>
            </w:pPr>
          </w:p>
        </w:tc>
        <w:tc>
          <w:tcPr>
            <w:tcW w:w="508" w:type="dxa"/>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Pr>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心理健康与职业生涯</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08" w:type="dxa"/>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哲学与人生</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ind w:left="108"/>
              <w:jc w:val="center"/>
              <w:rPr>
                <w:rFonts w:cs="宋体" w:asciiTheme="minorEastAsia" w:hAnsiTheme="minorEastAsia"/>
                <w:sz w:val="21"/>
                <w:szCs w:val="21"/>
              </w:rPr>
            </w:pPr>
          </w:p>
        </w:tc>
        <w:tc>
          <w:tcPr>
            <w:tcW w:w="561" w:type="dxa"/>
            <w:vAlign w:val="center"/>
          </w:tcPr>
          <w:p>
            <w:pPr>
              <w:pStyle w:val="32"/>
              <w:ind w:left="108"/>
              <w:jc w:val="center"/>
              <w:rPr>
                <w:rFonts w:cs="宋体" w:asciiTheme="minorEastAsia" w:hAnsiTheme="minorEastAsia"/>
                <w:sz w:val="21"/>
                <w:szCs w:val="21"/>
              </w:rPr>
            </w:pPr>
          </w:p>
        </w:tc>
        <w:tc>
          <w:tcPr>
            <w:tcW w:w="517" w:type="dxa"/>
            <w:vAlign w:val="center"/>
          </w:tcPr>
          <w:p>
            <w:pPr>
              <w:pStyle w:val="32"/>
              <w:ind w:left="108"/>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7" w:type="dxa"/>
            <w:gridSpan w:val="2"/>
            <w:vAlign w:val="center"/>
          </w:tcPr>
          <w:p>
            <w:pPr>
              <w:pStyle w:val="32"/>
              <w:ind w:left="108"/>
              <w:jc w:val="center"/>
              <w:rPr>
                <w:rFonts w:cs="宋体" w:asciiTheme="minorEastAsia" w:hAnsiTheme="minorEastAsia"/>
                <w:sz w:val="21"/>
                <w:szCs w:val="21"/>
              </w:rPr>
            </w:pPr>
          </w:p>
        </w:tc>
        <w:tc>
          <w:tcPr>
            <w:tcW w:w="562" w:type="dxa"/>
            <w:gridSpan w:val="2"/>
            <w:vAlign w:val="center"/>
          </w:tcPr>
          <w:p>
            <w:pPr>
              <w:pStyle w:val="32"/>
              <w:ind w:left="108"/>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color w:val="FF0000"/>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4</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职业道德与法制</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5</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语文</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252</w:t>
            </w:r>
          </w:p>
        </w:tc>
        <w:tc>
          <w:tcPr>
            <w:tcW w:w="456" w:type="dxa"/>
            <w:vAlign w:val="center"/>
          </w:tcPr>
          <w:p>
            <w:pPr>
              <w:pStyle w:val="32"/>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14</w:t>
            </w:r>
          </w:p>
        </w:tc>
        <w:tc>
          <w:tcPr>
            <w:tcW w:w="53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252</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517"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6"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6</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数学</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252</w:t>
            </w:r>
          </w:p>
        </w:tc>
        <w:tc>
          <w:tcPr>
            <w:tcW w:w="456" w:type="dxa"/>
            <w:vAlign w:val="center"/>
          </w:tcPr>
          <w:p>
            <w:pPr>
              <w:pStyle w:val="32"/>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14</w:t>
            </w:r>
          </w:p>
        </w:tc>
        <w:tc>
          <w:tcPr>
            <w:tcW w:w="53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252</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517"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6"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7</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英语</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w:t>
            </w:r>
            <w:r>
              <w:rPr>
                <w:rFonts w:cs="宋体" w:asciiTheme="minorEastAsia" w:hAnsiTheme="minorEastAsia"/>
                <w:sz w:val="21"/>
                <w:szCs w:val="21"/>
              </w:rPr>
              <w:t>62</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9</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w:t>
            </w:r>
            <w:r>
              <w:rPr>
                <w:rFonts w:cs="宋体" w:asciiTheme="minorEastAsia" w:hAnsiTheme="minorEastAsia"/>
                <w:sz w:val="21"/>
                <w:szCs w:val="21"/>
              </w:rPr>
              <w:t>62</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7"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6"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8</w:t>
            </w:r>
          </w:p>
        </w:tc>
        <w:tc>
          <w:tcPr>
            <w:tcW w:w="2148" w:type="dxa"/>
            <w:vAlign w:val="center"/>
          </w:tcPr>
          <w:p>
            <w:pPr>
              <w:pStyle w:val="32"/>
              <w:rPr>
                <w:rFonts w:cs="宋体" w:asciiTheme="minorEastAsia" w:hAnsiTheme="minorEastAsia"/>
                <w:sz w:val="21"/>
                <w:szCs w:val="21"/>
              </w:rPr>
            </w:pPr>
            <w:r>
              <w:rPr>
                <w:rFonts w:cs="宋体" w:asciiTheme="minorEastAsia" w:hAnsiTheme="minorEastAsia"/>
                <w:sz w:val="21"/>
                <w:szCs w:val="21"/>
              </w:rPr>
              <w:t>体育与健康</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w:t>
            </w:r>
            <w:r>
              <w:rPr>
                <w:rFonts w:cs="宋体" w:asciiTheme="minorEastAsia" w:hAnsiTheme="minorEastAsia"/>
                <w:sz w:val="21"/>
                <w:szCs w:val="21"/>
              </w:rPr>
              <w:t>62</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9</w:t>
            </w:r>
          </w:p>
        </w:tc>
        <w:tc>
          <w:tcPr>
            <w:tcW w:w="533" w:type="dxa"/>
            <w:vAlign w:val="center"/>
          </w:tcPr>
          <w:p>
            <w:pPr>
              <w:pStyle w:val="32"/>
              <w:jc w:val="center"/>
              <w:rPr>
                <w:rFonts w:cs="宋体" w:asciiTheme="minorEastAsia" w:hAnsiTheme="minorEastAsia"/>
                <w:sz w:val="21"/>
                <w:szCs w:val="21"/>
              </w:rPr>
            </w:pPr>
          </w:p>
        </w:tc>
        <w:tc>
          <w:tcPr>
            <w:tcW w:w="6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w:t>
            </w:r>
            <w:r>
              <w:rPr>
                <w:rFonts w:cs="宋体" w:asciiTheme="minorEastAsia" w:hAnsiTheme="minorEastAsia"/>
                <w:sz w:val="21"/>
                <w:szCs w:val="21"/>
              </w:rPr>
              <w:t>62</w:t>
            </w: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7"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6"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9</w:t>
            </w:r>
          </w:p>
        </w:tc>
        <w:tc>
          <w:tcPr>
            <w:tcW w:w="2148" w:type="dxa"/>
            <w:vAlign w:val="center"/>
          </w:tcPr>
          <w:p>
            <w:pPr>
              <w:pStyle w:val="32"/>
              <w:rPr>
                <w:rFonts w:cs="宋体" w:asciiTheme="minorEastAsia" w:hAnsiTheme="minorEastAsia"/>
                <w:sz w:val="21"/>
                <w:szCs w:val="21"/>
              </w:rPr>
            </w:pPr>
            <w:r>
              <w:rPr>
                <w:rFonts w:cs="宋体" w:asciiTheme="minorEastAsia" w:hAnsiTheme="minorEastAsia"/>
                <w:sz w:val="21"/>
                <w:szCs w:val="21"/>
              </w:rPr>
              <w:t>计算机应用基础</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10</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艺术</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p>
        </w:tc>
        <w:tc>
          <w:tcPr>
            <w:tcW w:w="6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pStyle w:val="32"/>
              <w:jc w:val="center"/>
              <w:rPr>
                <w:rFonts w:cs="宋体" w:asciiTheme="minorEastAsia" w:hAnsiTheme="minorEastAsia"/>
                <w:color w:val="FF0000"/>
                <w:sz w:val="21"/>
                <w:szCs w:val="21"/>
              </w:rPr>
            </w:pPr>
          </w:p>
        </w:tc>
        <w:tc>
          <w:tcPr>
            <w:tcW w:w="467"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11</w:t>
            </w:r>
          </w:p>
        </w:tc>
        <w:tc>
          <w:tcPr>
            <w:tcW w:w="2148" w:type="dxa"/>
          </w:tcPr>
          <w:p>
            <w:pPr>
              <w:pStyle w:val="32"/>
              <w:rPr>
                <w:rFonts w:cs="宋体" w:asciiTheme="minorEastAsia" w:hAnsiTheme="minorEastAsia"/>
                <w:sz w:val="21"/>
                <w:szCs w:val="21"/>
              </w:rPr>
            </w:pPr>
            <w:r>
              <w:rPr>
                <w:rFonts w:cs="宋体" w:asciiTheme="minorEastAsia" w:hAnsiTheme="minorEastAsia"/>
                <w:sz w:val="21"/>
                <w:szCs w:val="21"/>
              </w:rPr>
              <w:t>历史</w:t>
            </w:r>
          </w:p>
        </w:tc>
        <w:tc>
          <w:tcPr>
            <w:tcW w:w="583" w:type="dxa"/>
          </w:tcPr>
          <w:p>
            <w:pPr>
              <w:pStyle w:val="32"/>
              <w:jc w:val="center"/>
              <w:rPr>
                <w:rFonts w:cs="宋体" w:asciiTheme="minorEastAsia" w:hAnsiTheme="minorEastAsia"/>
                <w:sz w:val="21"/>
                <w:szCs w:val="21"/>
              </w:rPr>
            </w:pPr>
            <w:r>
              <w:rPr>
                <w:rFonts w:cs="宋体" w:asciiTheme="minorEastAsia" w:hAnsiTheme="minorEastAsia"/>
                <w:sz w:val="21"/>
                <w:szCs w:val="21"/>
              </w:rPr>
              <w:t>36</w:t>
            </w:r>
          </w:p>
        </w:tc>
        <w:tc>
          <w:tcPr>
            <w:tcW w:w="456" w:type="dxa"/>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36</w:t>
            </w:r>
          </w:p>
        </w:tc>
        <w:tc>
          <w:tcPr>
            <w:tcW w:w="683" w:type="dxa"/>
          </w:tcPr>
          <w:p>
            <w:pPr>
              <w:jc w:val="center"/>
              <w:rPr>
                <w:rFonts w:cs="宋体" w:asciiTheme="minorEastAsia" w:hAnsiTheme="minorEastAsia"/>
                <w:kern w:val="0"/>
                <w:szCs w:val="21"/>
                <w:lang w:eastAsia="en-US"/>
              </w:rPr>
            </w:pPr>
          </w:p>
        </w:tc>
        <w:tc>
          <w:tcPr>
            <w:tcW w:w="561" w:type="dxa"/>
          </w:tcPr>
          <w:p>
            <w:pPr>
              <w:pStyle w:val="32"/>
              <w:jc w:val="center"/>
              <w:rPr>
                <w:rFonts w:cs="宋体" w:asciiTheme="minorEastAsia" w:hAnsiTheme="minorEastAsia"/>
                <w:sz w:val="21"/>
                <w:szCs w:val="21"/>
              </w:rPr>
            </w:pPr>
          </w:p>
        </w:tc>
        <w:tc>
          <w:tcPr>
            <w:tcW w:w="517" w:type="dxa"/>
          </w:tcPr>
          <w:p>
            <w:pPr>
              <w:pStyle w:val="32"/>
              <w:jc w:val="center"/>
              <w:rPr>
                <w:rFonts w:cs="宋体" w:asciiTheme="minorEastAsia" w:hAnsiTheme="minorEastAsia"/>
                <w:sz w:val="21"/>
                <w:szCs w:val="21"/>
              </w:rPr>
            </w:pPr>
            <w:r>
              <w:rPr>
                <w:rFonts w:cs="宋体" w:asciiTheme="minorEastAsia" w:hAnsiTheme="minorEastAsia"/>
                <w:sz w:val="21"/>
                <w:szCs w:val="21"/>
              </w:rPr>
              <w:t>2</w:t>
            </w: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gridSpan w:val="2"/>
            <w:vMerge w:val="continue"/>
            <w:vAlign w:val="center"/>
          </w:tcPr>
          <w:p>
            <w:pPr>
              <w:jc w:val="center"/>
              <w:rPr>
                <w:color w:val="000000"/>
                <w:szCs w:val="21"/>
              </w:rPr>
            </w:pPr>
          </w:p>
        </w:tc>
        <w:tc>
          <w:tcPr>
            <w:tcW w:w="2615" w:type="dxa"/>
            <w:gridSpan w:val="2"/>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小计</w:t>
            </w:r>
          </w:p>
        </w:tc>
        <w:tc>
          <w:tcPr>
            <w:tcW w:w="583" w:type="dxa"/>
            <w:vAlign w:val="center"/>
          </w:tcPr>
          <w:p>
            <w:pPr>
              <w:widowControl/>
              <w:jc w:val="center"/>
              <w:rPr>
                <w:color w:val="000000"/>
                <w:kern w:val="0"/>
                <w:szCs w:val="21"/>
              </w:rPr>
            </w:pPr>
            <w:r>
              <w:rPr>
                <w:rFonts w:hint="eastAsia"/>
                <w:color w:val="000000"/>
                <w:szCs w:val="21"/>
              </w:rPr>
              <w:t>1080</w:t>
            </w:r>
          </w:p>
        </w:tc>
        <w:tc>
          <w:tcPr>
            <w:tcW w:w="456" w:type="dxa"/>
            <w:vAlign w:val="center"/>
          </w:tcPr>
          <w:p>
            <w:pPr>
              <w:widowControl/>
              <w:jc w:val="center"/>
              <w:rPr>
                <w:rFonts w:hint="default" w:eastAsiaTheme="minorEastAsia"/>
                <w:color w:val="000000"/>
                <w:szCs w:val="21"/>
                <w:lang w:val="en-US" w:eastAsia="zh-CN"/>
              </w:rPr>
            </w:pPr>
            <w:r>
              <w:rPr>
                <w:rFonts w:hint="eastAsia"/>
                <w:color w:val="000000"/>
                <w:szCs w:val="21"/>
                <w:lang w:val="en-US" w:eastAsia="zh-CN"/>
              </w:rPr>
              <w:t>60</w:t>
            </w:r>
          </w:p>
        </w:tc>
        <w:tc>
          <w:tcPr>
            <w:tcW w:w="533" w:type="dxa"/>
            <w:vAlign w:val="center"/>
          </w:tcPr>
          <w:p>
            <w:pPr>
              <w:jc w:val="center"/>
              <w:rPr>
                <w:color w:val="000000"/>
                <w:szCs w:val="21"/>
              </w:rPr>
            </w:pPr>
            <w:r>
              <w:rPr>
                <w:color w:val="000000"/>
                <w:szCs w:val="21"/>
              </w:rPr>
              <w:t>882</w:t>
            </w:r>
          </w:p>
        </w:tc>
        <w:tc>
          <w:tcPr>
            <w:tcW w:w="683" w:type="dxa"/>
            <w:vAlign w:val="center"/>
          </w:tcPr>
          <w:p>
            <w:pPr>
              <w:jc w:val="center"/>
              <w:rPr>
                <w:color w:val="000000"/>
                <w:szCs w:val="21"/>
              </w:rPr>
            </w:pPr>
            <w:r>
              <w:rPr>
                <w:color w:val="000000"/>
                <w:szCs w:val="21"/>
              </w:rPr>
              <w:t>198</w:t>
            </w:r>
          </w:p>
        </w:tc>
        <w:tc>
          <w:tcPr>
            <w:tcW w:w="561" w:type="dxa"/>
            <w:vAlign w:val="center"/>
          </w:tcPr>
          <w:p>
            <w:pPr>
              <w:jc w:val="center"/>
              <w:rPr>
                <w:color w:val="000000"/>
                <w:szCs w:val="21"/>
              </w:rPr>
            </w:pPr>
            <w:r>
              <w:rPr>
                <w:rFonts w:hint="eastAsia"/>
                <w:color w:val="000000"/>
                <w:szCs w:val="21"/>
              </w:rPr>
              <w:t>18</w:t>
            </w:r>
          </w:p>
        </w:tc>
        <w:tc>
          <w:tcPr>
            <w:tcW w:w="517" w:type="dxa"/>
            <w:vAlign w:val="center"/>
          </w:tcPr>
          <w:p>
            <w:pPr>
              <w:jc w:val="center"/>
              <w:rPr>
                <w:color w:val="000000"/>
                <w:szCs w:val="21"/>
              </w:rPr>
            </w:pPr>
            <w:r>
              <w:rPr>
                <w:rFonts w:hint="eastAsia"/>
                <w:color w:val="000000"/>
                <w:szCs w:val="21"/>
              </w:rPr>
              <w:t>12</w:t>
            </w:r>
          </w:p>
        </w:tc>
        <w:tc>
          <w:tcPr>
            <w:tcW w:w="516" w:type="dxa"/>
            <w:gridSpan w:val="2"/>
            <w:vAlign w:val="center"/>
          </w:tcPr>
          <w:p>
            <w:pPr>
              <w:jc w:val="center"/>
              <w:rPr>
                <w:color w:val="000000"/>
                <w:szCs w:val="21"/>
              </w:rPr>
            </w:pPr>
            <w:r>
              <w:rPr>
                <w:rFonts w:hint="eastAsia"/>
                <w:color w:val="000000"/>
                <w:szCs w:val="21"/>
              </w:rPr>
              <w:t>10</w:t>
            </w:r>
          </w:p>
        </w:tc>
        <w:tc>
          <w:tcPr>
            <w:tcW w:w="567" w:type="dxa"/>
            <w:gridSpan w:val="2"/>
            <w:vAlign w:val="center"/>
          </w:tcPr>
          <w:p>
            <w:pPr>
              <w:jc w:val="center"/>
              <w:rPr>
                <w:color w:val="000000"/>
                <w:szCs w:val="21"/>
              </w:rPr>
            </w:pPr>
            <w:r>
              <w:rPr>
                <w:rFonts w:hint="eastAsia"/>
                <w:color w:val="000000"/>
                <w:szCs w:val="21"/>
              </w:rPr>
              <w:t>14</w:t>
            </w:r>
          </w:p>
        </w:tc>
        <w:tc>
          <w:tcPr>
            <w:tcW w:w="562" w:type="dxa"/>
            <w:gridSpan w:val="2"/>
            <w:vAlign w:val="center"/>
          </w:tcPr>
          <w:p>
            <w:pPr>
              <w:jc w:val="center"/>
              <w:rPr>
                <w:color w:val="000000"/>
                <w:szCs w:val="21"/>
              </w:rPr>
            </w:pPr>
            <w:r>
              <w:rPr>
                <w:rFonts w:hint="eastAsia"/>
                <w:color w:val="000000"/>
                <w:szCs w:val="21"/>
              </w:rPr>
              <w:t>12</w:t>
            </w:r>
          </w:p>
        </w:tc>
        <w:tc>
          <w:tcPr>
            <w:tcW w:w="498" w:type="dxa"/>
            <w:gridSpan w:val="2"/>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restart"/>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专业技能课</w:t>
            </w:r>
          </w:p>
        </w:tc>
        <w:tc>
          <w:tcPr>
            <w:tcW w:w="335" w:type="dxa"/>
            <w:vMerge w:val="restart"/>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专业</w:t>
            </w:r>
            <w:r>
              <w:rPr>
                <w:rFonts w:cs="宋体" w:asciiTheme="minorEastAsia" w:hAnsiTheme="minorEastAsia"/>
                <w:sz w:val="21"/>
                <w:szCs w:val="21"/>
                <w:lang w:eastAsia="zh-CN"/>
              </w:rPr>
              <w:t>核心课程</w:t>
            </w: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w:t>
            </w:r>
          </w:p>
        </w:tc>
        <w:tc>
          <w:tcPr>
            <w:tcW w:w="2148" w:type="dxa"/>
            <w:vAlign w:val="center"/>
          </w:tcPr>
          <w:p>
            <w:pPr>
              <w:pStyle w:val="32"/>
              <w:rPr>
                <w:rFonts w:cs="宋体" w:asciiTheme="minorEastAsia" w:hAnsiTheme="minorEastAsia"/>
                <w:sz w:val="21"/>
                <w:szCs w:val="21"/>
              </w:rPr>
            </w:pPr>
            <w:r>
              <w:rPr>
                <w:rFonts w:cs="宋体" w:asciiTheme="minorEastAsia" w:hAnsiTheme="minorEastAsia"/>
                <w:sz w:val="21"/>
                <w:szCs w:val="21"/>
              </w:rPr>
              <w:t>服装生产基础</w:t>
            </w:r>
          </w:p>
        </w:tc>
        <w:tc>
          <w:tcPr>
            <w:tcW w:w="583" w:type="dxa"/>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36</w:t>
            </w:r>
          </w:p>
        </w:tc>
        <w:tc>
          <w:tcPr>
            <w:tcW w:w="456" w:type="dxa"/>
            <w:vAlign w:val="center"/>
          </w:tcPr>
          <w:p>
            <w:pPr>
              <w:pStyle w:val="32"/>
              <w:jc w:val="center"/>
              <w:rPr>
                <w:rFonts w:hint="default" w:cs="宋体" w:asciiTheme="minorEastAsia" w:hAnsi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36</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2</w:t>
            </w:r>
          </w:p>
        </w:tc>
        <w:tc>
          <w:tcPr>
            <w:tcW w:w="567" w:type="dxa"/>
            <w:gridSpan w:val="2"/>
            <w:vAlign w:val="center"/>
          </w:tcPr>
          <w:p>
            <w:pPr>
              <w:pStyle w:val="32"/>
              <w:ind w:left="108"/>
              <w:jc w:val="center"/>
              <w:rPr>
                <w:rFonts w:cs="宋体" w:asciiTheme="minorEastAsia" w:hAnsiTheme="minorEastAsia"/>
                <w:sz w:val="21"/>
                <w:szCs w:val="21"/>
              </w:rPr>
            </w:pPr>
          </w:p>
        </w:tc>
        <w:tc>
          <w:tcPr>
            <w:tcW w:w="562" w:type="dxa"/>
            <w:gridSpan w:val="2"/>
            <w:vAlign w:val="center"/>
          </w:tcPr>
          <w:p>
            <w:pPr>
              <w:pStyle w:val="32"/>
              <w:ind w:left="108"/>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lang w:eastAsia="zh-CN"/>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w:t>
            </w:r>
          </w:p>
        </w:tc>
        <w:tc>
          <w:tcPr>
            <w:tcW w:w="2148" w:type="dxa"/>
            <w:vAlign w:val="center"/>
          </w:tcPr>
          <w:p>
            <w:pPr>
              <w:pStyle w:val="32"/>
              <w:rPr>
                <w:rFonts w:cs="宋体" w:asciiTheme="minorEastAsia" w:hAnsiTheme="minorEastAsia"/>
                <w:sz w:val="21"/>
                <w:szCs w:val="21"/>
              </w:rPr>
            </w:pPr>
            <w:r>
              <w:rPr>
                <w:rFonts w:cs="宋体" w:asciiTheme="minorEastAsia" w:hAnsiTheme="minorEastAsia"/>
                <w:sz w:val="21"/>
                <w:szCs w:val="21"/>
              </w:rPr>
              <w:t>*</w:t>
            </w:r>
            <w:r>
              <w:rPr>
                <w:rFonts w:hint="eastAsia" w:cs="宋体" w:asciiTheme="minorEastAsia" w:hAnsiTheme="minorEastAsia"/>
                <w:sz w:val="21"/>
                <w:szCs w:val="21"/>
              </w:rPr>
              <w:t>服装设计基础</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108</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6</w:t>
            </w:r>
          </w:p>
        </w:tc>
        <w:tc>
          <w:tcPr>
            <w:tcW w:w="53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72</w:t>
            </w: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1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4</w:t>
            </w: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ind w:left="108"/>
              <w:jc w:val="center"/>
              <w:rPr>
                <w:rFonts w:cs="宋体" w:asciiTheme="minorEastAsia" w:hAnsiTheme="minorEastAsia"/>
                <w:sz w:val="21"/>
                <w:szCs w:val="21"/>
              </w:rPr>
            </w:pPr>
          </w:p>
        </w:tc>
        <w:tc>
          <w:tcPr>
            <w:tcW w:w="562" w:type="dxa"/>
            <w:gridSpan w:val="2"/>
            <w:vAlign w:val="center"/>
          </w:tcPr>
          <w:p>
            <w:pPr>
              <w:pStyle w:val="32"/>
              <w:ind w:left="108"/>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lang w:eastAsia="zh-CN"/>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w:t>
            </w:r>
          </w:p>
        </w:tc>
        <w:tc>
          <w:tcPr>
            <w:tcW w:w="2148" w:type="dxa"/>
            <w:vAlign w:val="center"/>
          </w:tcPr>
          <w:p>
            <w:pPr>
              <w:pStyle w:val="32"/>
              <w:rPr>
                <w:rFonts w:cs="宋体" w:asciiTheme="minorEastAsia" w:hAnsiTheme="minorEastAsia"/>
                <w:sz w:val="21"/>
                <w:szCs w:val="21"/>
                <w:highlight w:val="yellow"/>
              </w:rPr>
            </w:pPr>
            <w:r>
              <w:rPr>
                <w:rFonts w:cs="宋体" w:asciiTheme="minorEastAsia" w:hAnsiTheme="minorEastAsia"/>
                <w:sz w:val="21"/>
                <w:szCs w:val="21"/>
                <w:highlight w:val="yellow"/>
              </w:rPr>
              <w:t>*服装结构设计</w:t>
            </w:r>
          </w:p>
        </w:tc>
        <w:tc>
          <w:tcPr>
            <w:tcW w:w="583" w:type="dxa"/>
            <w:vAlign w:val="center"/>
          </w:tcPr>
          <w:p>
            <w:pPr>
              <w:pStyle w:val="32"/>
              <w:jc w:val="center"/>
              <w:rPr>
                <w:rFonts w:cs="宋体" w:asciiTheme="minorEastAsia" w:hAnsiTheme="minorEastAsia"/>
                <w:sz w:val="21"/>
                <w:szCs w:val="21"/>
                <w:highlight w:val="yellow"/>
              </w:rPr>
            </w:pPr>
            <w:r>
              <w:rPr>
                <w:rFonts w:cs="宋体" w:asciiTheme="minorEastAsia" w:hAnsiTheme="minorEastAsia"/>
                <w:sz w:val="21"/>
                <w:szCs w:val="21"/>
                <w:highlight w:val="yellow"/>
              </w:rPr>
              <w:t>144</w:t>
            </w:r>
          </w:p>
        </w:tc>
        <w:tc>
          <w:tcPr>
            <w:tcW w:w="456" w:type="dxa"/>
            <w:vAlign w:val="center"/>
          </w:tcPr>
          <w:p>
            <w:pPr>
              <w:pStyle w:val="32"/>
              <w:jc w:val="center"/>
              <w:rPr>
                <w:rFonts w:hint="eastAsia" w:cs="宋体" w:asciiTheme="minorEastAsia" w:hAnsiTheme="minorEastAsia" w:eastAsiaTheme="minorEastAsia"/>
                <w:sz w:val="21"/>
                <w:szCs w:val="21"/>
                <w:highlight w:val="yellow"/>
                <w:lang w:val="en-US" w:eastAsia="zh-CN"/>
              </w:rPr>
            </w:pPr>
            <w:r>
              <w:rPr>
                <w:rFonts w:hint="eastAsia" w:cs="宋体" w:asciiTheme="minorEastAsia" w:hAnsiTheme="minorEastAsia"/>
                <w:sz w:val="21"/>
                <w:szCs w:val="21"/>
                <w:highlight w:val="yellow"/>
                <w:lang w:val="en-US" w:eastAsia="zh-CN"/>
              </w:rPr>
              <w:t>8</w:t>
            </w:r>
          </w:p>
        </w:tc>
        <w:tc>
          <w:tcPr>
            <w:tcW w:w="533" w:type="dxa"/>
            <w:vAlign w:val="center"/>
          </w:tcPr>
          <w:p>
            <w:pPr>
              <w:pStyle w:val="32"/>
              <w:jc w:val="center"/>
              <w:rPr>
                <w:rFonts w:cs="宋体" w:asciiTheme="minorEastAsia" w:hAnsiTheme="minorEastAsia"/>
                <w:sz w:val="21"/>
                <w:szCs w:val="21"/>
                <w:highlight w:val="yellow"/>
              </w:rPr>
            </w:pPr>
            <w:r>
              <w:rPr>
                <w:rFonts w:cs="宋体" w:asciiTheme="minorEastAsia" w:hAnsiTheme="minorEastAsia"/>
                <w:sz w:val="21"/>
                <w:szCs w:val="21"/>
                <w:highlight w:val="yellow"/>
              </w:rPr>
              <w:t>72</w:t>
            </w:r>
          </w:p>
        </w:tc>
        <w:tc>
          <w:tcPr>
            <w:tcW w:w="683" w:type="dxa"/>
            <w:vAlign w:val="center"/>
          </w:tcPr>
          <w:p>
            <w:pPr>
              <w:pStyle w:val="32"/>
              <w:jc w:val="center"/>
              <w:rPr>
                <w:rFonts w:cs="宋体" w:asciiTheme="minorEastAsia" w:hAnsiTheme="minorEastAsia"/>
                <w:sz w:val="21"/>
                <w:szCs w:val="21"/>
                <w:highlight w:val="yellow"/>
              </w:rPr>
            </w:pPr>
            <w:r>
              <w:rPr>
                <w:rFonts w:cs="宋体" w:asciiTheme="minorEastAsia" w:hAnsiTheme="minorEastAsia"/>
                <w:sz w:val="21"/>
                <w:szCs w:val="21"/>
                <w:highlight w:val="yellow"/>
              </w:rPr>
              <w:t>72</w:t>
            </w:r>
          </w:p>
        </w:tc>
        <w:tc>
          <w:tcPr>
            <w:tcW w:w="561" w:type="dxa"/>
            <w:vAlign w:val="center"/>
          </w:tcPr>
          <w:p>
            <w:pPr>
              <w:pStyle w:val="32"/>
              <w:jc w:val="center"/>
              <w:rPr>
                <w:rFonts w:cs="宋体" w:asciiTheme="minorEastAsia" w:hAnsiTheme="minorEastAsia"/>
                <w:sz w:val="21"/>
                <w:szCs w:val="21"/>
                <w:highlight w:val="yellow"/>
              </w:rPr>
            </w:pPr>
          </w:p>
        </w:tc>
        <w:tc>
          <w:tcPr>
            <w:tcW w:w="517" w:type="dxa"/>
            <w:vAlign w:val="center"/>
          </w:tcPr>
          <w:p>
            <w:pPr>
              <w:pStyle w:val="32"/>
              <w:jc w:val="center"/>
              <w:rPr>
                <w:rFonts w:cs="宋体" w:asciiTheme="minorEastAsia" w:hAnsiTheme="minorEastAsia"/>
                <w:sz w:val="21"/>
                <w:szCs w:val="21"/>
                <w:highlight w:val="yellow"/>
              </w:rPr>
            </w:pPr>
            <w:r>
              <w:rPr>
                <w:rFonts w:cs="宋体" w:asciiTheme="minorEastAsia" w:hAnsiTheme="minorEastAsia"/>
                <w:sz w:val="21"/>
                <w:szCs w:val="21"/>
                <w:highlight w:val="yellow"/>
              </w:rPr>
              <w:t>4</w:t>
            </w:r>
          </w:p>
        </w:tc>
        <w:tc>
          <w:tcPr>
            <w:tcW w:w="516" w:type="dxa"/>
            <w:gridSpan w:val="2"/>
            <w:vAlign w:val="center"/>
          </w:tcPr>
          <w:p>
            <w:pPr>
              <w:pStyle w:val="32"/>
              <w:jc w:val="center"/>
              <w:rPr>
                <w:rFonts w:cs="宋体" w:asciiTheme="minorEastAsia" w:hAnsiTheme="minorEastAsia"/>
                <w:sz w:val="21"/>
                <w:szCs w:val="21"/>
                <w:highlight w:val="yellow"/>
              </w:rPr>
            </w:pPr>
            <w:r>
              <w:rPr>
                <w:rFonts w:cs="宋体" w:asciiTheme="minorEastAsia" w:hAnsiTheme="minorEastAsia"/>
                <w:sz w:val="21"/>
                <w:szCs w:val="21"/>
                <w:highlight w:val="yellow"/>
              </w:rPr>
              <w:t>4</w:t>
            </w:r>
          </w:p>
        </w:tc>
        <w:tc>
          <w:tcPr>
            <w:tcW w:w="567" w:type="dxa"/>
            <w:gridSpan w:val="2"/>
            <w:vAlign w:val="center"/>
          </w:tcPr>
          <w:p>
            <w:pPr>
              <w:pStyle w:val="32"/>
              <w:jc w:val="center"/>
              <w:rPr>
                <w:rFonts w:cs="宋体" w:asciiTheme="minorEastAsia" w:hAnsiTheme="minorEastAsia"/>
                <w:sz w:val="21"/>
                <w:szCs w:val="21"/>
                <w:highlight w:val="yellow"/>
              </w:rPr>
            </w:pPr>
          </w:p>
        </w:tc>
        <w:tc>
          <w:tcPr>
            <w:tcW w:w="562" w:type="dxa"/>
            <w:gridSpan w:val="2"/>
            <w:vAlign w:val="center"/>
          </w:tcPr>
          <w:p>
            <w:pPr>
              <w:pStyle w:val="32"/>
              <w:jc w:val="center"/>
              <w:rPr>
                <w:rFonts w:cs="宋体" w:asciiTheme="minorEastAsia" w:hAnsiTheme="minorEastAsia"/>
                <w:color w:val="FF0000"/>
                <w:sz w:val="21"/>
                <w:szCs w:val="21"/>
              </w:rPr>
            </w:pPr>
          </w:p>
        </w:tc>
        <w:tc>
          <w:tcPr>
            <w:tcW w:w="498" w:type="dxa"/>
            <w:gridSpan w:val="2"/>
            <w:vAlign w:val="center"/>
          </w:tcPr>
          <w:p>
            <w:pPr>
              <w:pStyle w:val="32"/>
              <w:ind w:left="108"/>
              <w:jc w:val="center"/>
              <w:rPr>
                <w:rFonts w:cs="宋体" w:asciiTheme="minorEastAsia" w:hAnsi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4</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服装材料</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72</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4</w:t>
            </w:r>
          </w:p>
        </w:tc>
        <w:tc>
          <w:tcPr>
            <w:tcW w:w="53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36</w:t>
            </w: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5</w:t>
            </w:r>
          </w:p>
        </w:tc>
        <w:tc>
          <w:tcPr>
            <w:tcW w:w="2148" w:type="dxa"/>
            <w:vAlign w:val="center"/>
          </w:tcPr>
          <w:p>
            <w:pPr>
              <w:pStyle w:val="32"/>
              <w:rPr>
                <w:rFonts w:cs="宋体" w:asciiTheme="minorEastAsia" w:hAnsiTheme="minorEastAsia"/>
                <w:sz w:val="21"/>
                <w:szCs w:val="21"/>
              </w:rPr>
            </w:pPr>
            <w:r>
              <w:rPr>
                <w:rFonts w:cs="宋体" w:asciiTheme="minorEastAsia" w:hAnsiTheme="minorEastAsia"/>
                <w:sz w:val="21"/>
                <w:szCs w:val="21"/>
              </w:rPr>
              <w:t>*服装制作工艺</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378</w:t>
            </w:r>
          </w:p>
        </w:tc>
        <w:tc>
          <w:tcPr>
            <w:tcW w:w="456" w:type="dxa"/>
            <w:vAlign w:val="center"/>
          </w:tcPr>
          <w:p>
            <w:pPr>
              <w:pStyle w:val="32"/>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21</w:t>
            </w:r>
          </w:p>
        </w:tc>
        <w:tc>
          <w:tcPr>
            <w:tcW w:w="53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100</w:t>
            </w:r>
          </w:p>
        </w:tc>
        <w:tc>
          <w:tcPr>
            <w:tcW w:w="6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278</w:t>
            </w:r>
          </w:p>
        </w:tc>
        <w:tc>
          <w:tcPr>
            <w:tcW w:w="561"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51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4</w:t>
            </w:r>
          </w:p>
        </w:tc>
        <w:tc>
          <w:tcPr>
            <w:tcW w:w="516" w:type="dxa"/>
            <w:gridSpan w:val="2"/>
            <w:vAlign w:val="center"/>
          </w:tcPr>
          <w:p>
            <w:pPr>
              <w:pStyle w:val="32"/>
              <w:jc w:val="center"/>
              <w:rPr>
                <w:rFonts w:cs="宋体" w:asciiTheme="minorEastAsia" w:hAnsiTheme="minorEastAsia"/>
                <w:sz w:val="21"/>
                <w:szCs w:val="21"/>
              </w:rPr>
            </w:pPr>
            <w:r>
              <w:rPr>
                <w:rFonts w:cs="宋体" w:asciiTheme="minorEastAsia" w:hAnsiTheme="minorEastAsia"/>
                <w:sz w:val="21"/>
                <w:szCs w:val="21"/>
              </w:rPr>
              <w:t>4</w:t>
            </w: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6</w:t>
            </w: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6</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6</w:t>
            </w:r>
          </w:p>
        </w:tc>
        <w:tc>
          <w:tcPr>
            <w:tcW w:w="2148" w:type="dxa"/>
            <w:vAlign w:val="center"/>
          </w:tcPr>
          <w:p>
            <w:pPr>
              <w:pStyle w:val="32"/>
              <w:rPr>
                <w:rFonts w:cs="宋体" w:asciiTheme="minorEastAsia" w:hAnsiTheme="minorEastAsia"/>
                <w:sz w:val="21"/>
                <w:szCs w:val="21"/>
              </w:rPr>
            </w:pPr>
            <w:r>
              <w:rPr>
                <w:rFonts w:cs="宋体" w:asciiTheme="minorEastAsia" w:hAnsiTheme="minorEastAsia"/>
                <w:sz w:val="21"/>
                <w:szCs w:val="21"/>
              </w:rPr>
              <w:t>*服装立体造型设计</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18</w:t>
            </w:r>
          </w:p>
        </w:tc>
        <w:tc>
          <w:tcPr>
            <w:tcW w:w="6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18</w:t>
            </w: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restart"/>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专业</w:t>
            </w:r>
            <w:r>
              <w:rPr>
                <w:rFonts w:cs="宋体" w:asciiTheme="minorEastAsia" w:hAnsiTheme="minorEastAsia"/>
                <w:sz w:val="21"/>
                <w:szCs w:val="21"/>
                <w:lang w:eastAsia="zh-CN"/>
              </w:rPr>
              <w:t>基础课</w:t>
            </w: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7</w:t>
            </w:r>
          </w:p>
        </w:tc>
        <w:tc>
          <w:tcPr>
            <w:tcW w:w="2148" w:type="dxa"/>
            <w:vAlign w:val="center"/>
          </w:tcPr>
          <w:p>
            <w:pPr>
              <w:pStyle w:val="32"/>
              <w:rPr>
                <w:rFonts w:cs="宋体" w:asciiTheme="minorEastAsia" w:hAnsiTheme="minorEastAsia"/>
                <w:sz w:val="21"/>
                <w:szCs w:val="21"/>
                <w:lang w:eastAsia="zh-CN"/>
              </w:rPr>
            </w:pPr>
            <w:r>
              <w:rPr>
                <w:rFonts w:cs="宋体" w:asciiTheme="minorEastAsia" w:hAnsiTheme="minorEastAsia"/>
                <w:sz w:val="21"/>
                <w:szCs w:val="21"/>
                <w:lang w:eastAsia="zh-CN"/>
              </w:rPr>
              <w:t>*服装款式电脑拓展设计</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72</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4</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4</w:t>
            </w: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8</w:t>
            </w:r>
          </w:p>
        </w:tc>
        <w:tc>
          <w:tcPr>
            <w:tcW w:w="2148" w:type="dxa"/>
            <w:vAlign w:val="center"/>
          </w:tcPr>
          <w:p>
            <w:pPr>
              <w:pStyle w:val="32"/>
              <w:rPr>
                <w:rFonts w:cs="宋体" w:asciiTheme="minorEastAsia" w:hAnsiTheme="minorEastAsia"/>
                <w:sz w:val="21"/>
                <w:szCs w:val="21"/>
              </w:rPr>
            </w:pPr>
            <w:r>
              <w:rPr>
                <w:rFonts w:cs="宋体" w:asciiTheme="minorEastAsia" w:hAnsiTheme="minorEastAsia"/>
                <w:sz w:val="21"/>
                <w:szCs w:val="21"/>
              </w:rPr>
              <w:t>*</w:t>
            </w:r>
            <w:r>
              <w:rPr>
                <w:rFonts w:hint="eastAsia" w:cs="宋体" w:asciiTheme="minorEastAsia" w:hAnsiTheme="minorEastAsia"/>
                <w:sz w:val="21"/>
                <w:szCs w:val="21"/>
              </w:rPr>
              <w:t>☆服饰陈列</w:t>
            </w:r>
            <w:r>
              <w:rPr>
                <w:rFonts w:cs="宋体" w:asciiTheme="minorEastAsia" w:hAnsiTheme="minorEastAsia"/>
                <w:sz w:val="21"/>
                <w:szCs w:val="21"/>
              </w:rPr>
              <w:t>展示</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18</w:t>
            </w:r>
          </w:p>
        </w:tc>
        <w:tc>
          <w:tcPr>
            <w:tcW w:w="6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18</w:t>
            </w: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r>
              <w:rPr>
                <w:rFonts w:cs="宋体" w:asciiTheme="minorEastAsia" w:hAnsiTheme="minorEastAsia"/>
                <w:sz w:val="21"/>
                <w:szCs w:val="21"/>
              </w:rPr>
              <w:t>2</w:t>
            </w: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9</w:t>
            </w:r>
          </w:p>
        </w:tc>
        <w:tc>
          <w:tcPr>
            <w:tcW w:w="2148" w:type="dxa"/>
            <w:vAlign w:val="center"/>
          </w:tcPr>
          <w:p>
            <w:pPr>
              <w:pStyle w:val="32"/>
              <w:jc w:val="center"/>
              <w:rPr>
                <w:rFonts w:cs="宋体" w:asciiTheme="minorEastAsia" w:hAnsiTheme="minorEastAsia"/>
                <w:sz w:val="21"/>
                <w:szCs w:val="21"/>
                <w:lang w:eastAsia="zh-CN"/>
              </w:rPr>
            </w:pPr>
            <w:r>
              <w:rPr>
                <w:rFonts w:cs="宋体" w:asciiTheme="minorEastAsia" w:hAnsiTheme="minorEastAsia"/>
                <w:sz w:val="21"/>
                <w:szCs w:val="21"/>
                <w:lang w:eastAsia="zh-CN"/>
              </w:rPr>
              <w:t>*服装 CAD 板型制作与放码</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72</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4</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color w:val="FF0000"/>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10</w:t>
            </w:r>
          </w:p>
        </w:tc>
        <w:tc>
          <w:tcPr>
            <w:tcW w:w="2148"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w:t>
            </w:r>
            <w:r>
              <w:rPr>
                <w:rFonts w:hint="eastAsia" w:cs="宋体" w:asciiTheme="minorEastAsia" w:hAnsiTheme="minorEastAsia"/>
                <w:sz w:val="21"/>
                <w:szCs w:val="21"/>
              </w:rPr>
              <w:t>服装成</w:t>
            </w:r>
            <w:r>
              <w:rPr>
                <w:rFonts w:cs="宋体" w:asciiTheme="minorEastAsia" w:hAnsiTheme="minorEastAsia"/>
                <w:sz w:val="21"/>
                <w:szCs w:val="21"/>
              </w:rPr>
              <w:t>衣</w:t>
            </w:r>
            <w:r>
              <w:rPr>
                <w:rFonts w:hint="eastAsia" w:cs="宋体" w:asciiTheme="minorEastAsia" w:hAnsiTheme="minorEastAsia"/>
                <w:sz w:val="21"/>
                <w:szCs w:val="21"/>
              </w:rPr>
              <w:t>设计</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108</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6</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72</w:t>
            </w: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r>
              <w:rPr>
                <w:rFonts w:cs="宋体" w:asciiTheme="minorEastAsia" w:hAnsiTheme="minorEastAsia"/>
                <w:sz w:val="21"/>
                <w:szCs w:val="21"/>
              </w:rPr>
              <w:t>4</w:t>
            </w: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4</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vAlign w:val="center"/>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11</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服装</w:t>
            </w:r>
            <w:r>
              <w:rPr>
                <w:rFonts w:cs="宋体" w:asciiTheme="minorEastAsia" w:hAnsiTheme="minorEastAsia"/>
                <w:sz w:val="21"/>
                <w:szCs w:val="21"/>
              </w:rPr>
              <w:t>工业样板与</w:t>
            </w:r>
            <w:r>
              <w:rPr>
                <w:rFonts w:hint="eastAsia" w:cs="宋体" w:asciiTheme="minorEastAsia" w:hAnsiTheme="minorEastAsia"/>
                <w:sz w:val="21"/>
                <w:szCs w:val="21"/>
              </w:rPr>
              <w:t>推挡</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54</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3</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27</w:t>
            </w:r>
          </w:p>
        </w:tc>
        <w:tc>
          <w:tcPr>
            <w:tcW w:w="6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r>
              <w:rPr>
                <w:rFonts w:cs="宋体" w:asciiTheme="minorEastAsia" w:hAnsiTheme="minorEastAsia"/>
                <w:sz w:val="21"/>
                <w:szCs w:val="21"/>
              </w:rPr>
              <w:t>7</w:t>
            </w: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2"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restart"/>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专业选修</w:t>
            </w:r>
            <w:r>
              <w:rPr>
                <w:rFonts w:cs="宋体" w:asciiTheme="minorEastAsia" w:hAnsiTheme="minorEastAsia"/>
                <w:sz w:val="21"/>
                <w:szCs w:val="21"/>
                <w:lang w:eastAsia="zh-CN"/>
              </w:rPr>
              <w:t>课</w:t>
            </w:r>
          </w:p>
        </w:tc>
        <w:tc>
          <w:tcPr>
            <w:tcW w:w="467" w:type="dxa"/>
            <w:vAlign w:val="center"/>
          </w:tcPr>
          <w:p>
            <w:pPr>
              <w:pStyle w:val="32"/>
              <w:rPr>
                <w:rFonts w:cs="宋体" w:asciiTheme="minorEastAsia" w:hAnsiTheme="minorEastAsia"/>
                <w:sz w:val="21"/>
                <w:szCs w:val="21"/>
              </w:rPr>
            </w:pPr>
            <w:r>
              <w:rPr>
                <w:rFonts w:cs="宋体" w:asciiTheme="minorEastAsia" w:hAnsiTheme="minorEastAsia"/>
                <w:sz w:val="21"/>
                <w:szCs w:val="21"/>
              </w:rPr>
              <w:t>12</w:t>
            </w:r>
          </w:p>
        </w:tc>
        <w:tc>
          <w:tcPr>
            <w:tcW w:w="2148" w:type="dxa"/>
            <w:vAlign w:val="center"/>
          </w:tcPr>
          <w:p>
            <w:pPr>
              <w:pStyle w:val="32"/>
              <w:rPr>
                <w:rFonts w:cs="宋体" w:asciiTheme="minorEastAsia" w:hAnsiTheme="minorEastAsia"/>
                <w:sz w:val="21"/>
                <w:szCs w:val="21"/>
              </w:rPr>
            </w:pPr>
            <w:r>
              <w:rPr>
                <w:rFonts w:hint="eastAsia" w:cs="宋体" w:asciiTheme="minorEastAsia" w:hAnsiTheme="minorEastAsia"/>
                <w:sz w:val="21"/>
                <w:szCs w:val="21"/>
              </w:rPr>
              <w:t>服装发展史</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 w:type="dxa"/>
            <w:vMerge w:val="continue"/>
            <w:vAlign w:val="center"/>
          </w:tcPr>
          <w:p>
            <w:pPr>
              <w:pStyle w:val="32"/>
              <w:jc w:val="center"/>
              <w:rPr>
                <w:rFonts w:cs="宋体" w:asciiTheme="minorEastAsia" w:hAnsiTheme="minorEastAsia"/>
                <w:sz w:val="21"/>
                <w:szCs w:val="21"/>
              </w:rPr>
            </w:pPr>
          </w:p>
        </w:tc>
        <w:tc>
          <w:tcPr>
            <w:tcW w:w="335" w:type="dxa"/>
            <w:vMerge w:val="continue"/>
          </w:tcPr>
          <w:p>
            <w:pPr>
              <w:pStyle w:val="32"/>
              <w:jc w:val="center"/>
              <w:rPr>
                <w:rFonts w:cs="宋体" w:asciiTheme="minorEastAsia" w:hAnsiTheme="minorEastAsia"/>
                <w:sz w:val="21"/>
                <w:szCs w:val="21"/>
              </w:rPr>
            </w:pPr>
          </w:p>
        </w:tc>
        <w:tc>
          <w:tcPr>
            <w:tcW w:w="467"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13</w:t>
            </w:r>
          </w:p>
        </w:tc>
        <w:tc>
          <w:tcPr>
            <w:tcW w:w="2148" w:type="dxa"/>
            <w:vAlign w:val="center"/>
          </w:tcPr>
          <w:p>
            <w:pPr>
              <w:pStyle w:val="32"/>
              <w:rPr>
                <w:rFonts w:cs="宋体" w:asciiTheme="minorEastAsia" w:hAnsiTheme="minorEastAsia"/>
                <w:sz w:val="21"/>
                <w:szCs w:val="21"/>
                <w:lang w:eastAsia="zh-CN"/>
              </w:rPr>
            </w:pPr>
            <w:r>
              <w:rPr>
                <w:rFonts w:cs="宋体" w:asciiTheme="minorEastAsia" w:hAnsiTheme="minorEastAsia"/>
                <w:sz w:val="21"/>
                <w:szCs w:val="21"/>
                <w:lang w:eastAsia="zh-CN"/>
              </w:rPr>
              <w:t>服装营销策略与电子商务基础</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36</w:t>
            </w:r>
          </w:p>
        </w:tc>
        <w:tc>
          <w:tcPr>
            <w:tcW w:w="456" w:type="dxa"/>
            <w:vAlign w:val="center"/>
          </w:tcPr>
          <w:p>
            <w:pPr>
              <w:pStyle w:val="32"/>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2</w:t>
            </w:r>
          </w:p>
        </w:tc>
        <w:tc>
          <w:tcPr>
            <w:tcW w:w="53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36</w:t>
            </w: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2</w:t>
            </w: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ind w:left="108"/>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275" w:type="dxa"/>
            <w:gridSpan w:val="4"/>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小</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计</w:t>
            </w:r>
          </w:p>
        </w:tc>
        <w:tc>
          <w:tcPr>
            <w:tcW w:w="583" w:type="dxa"/>
            <w:vAlign w:val="bottom"/>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1188</w:t>
            </w:r>
          </w:p>
        </w:tc>
        <w:tc>
          <w:tcPr>
            <w:tcW w:w="456" w:type="dxa"/>
            <w:vAlign w:val="bottom"/>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66</w:t>
            </w:r>
          </w:p>
        </w:tc>
        <w:tc>
          <w:tcPr>
            <w:tcW w:w="533" w:type="dxa"/>
            <w:vAlign w:val="bottom"/>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523</w:t>
            </w:r>
          </w:p>
        </w:tc>
        <w:tc>
          <w:tcPr>
            <w:tcW w:w="683" w:type="dxa"/>
            <w:vAlign w:val="bottom"/>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665</w:t>
            </w:r>
          </w:p>
        </w:tc>
        <w:tc>
          <w:tcPr>
            <w:tcW w:w="561" w:type="dxa"/>
            <w:vAlign w:val="bottom"/>
          </w:tcPr>
          <w:p>
            <w:pPr>
              <w:pStyle w:val="32"/>
              <w:jc w:val="center"/>
              <w:rPr>
                <w:rFonts w:cs="宋体" w:asciiTheme="minorEastAsia" w:hAnsiTheme="minorEastAsia"/>
                <w:sz w:val="21"/>
                <w:szCs w:val="21"/>
              </w:rPr>
            </w:pPr>
            <w:r>
              <w:rPr>
                <w:rFonts w:hint="eastAsia" w:cs="宋体" w:asciiTheme="minorEastAsia" w:hAnsiTheme="minorEastAsia"/>
                <w:sz w:val="21"/>
                <w:szCs w:val="21"/>
              </w:rPr>
              <w:t>10</w:t>
            </w:r>
          </w:p>
        </w:tc>
        <w:tc>
          <w:tcPr>
            <w:tcW w:w="517" w:type="dxa"/>
            <w:vAlign w:val="bottom"/>
          </w:tcPr>
          <w:p>
            <w:pPr>
              <w:pStyle w:val="32"/>
              <w:jc w:val="center"/>
              <w:rPr>
                <w:rFonts w:cs="宋体" w:asciiTheme="minorEastAsia" w:hAnsiTheme="minorEastAsia"/>
                <w:sz w:val="21"/>
                <w:szCs w:val="21"/>
              </w:rPr>
            </w:pPr>
            <w:r>
              <w:rPr>
                <w:rFonts w:hint="eastAsia" w:cs="宋体" w:asciiTheme="minorEastAsia" w:hAnsiTheme="minorEastAsia"/>
                <w:sz w:val="21"/>
                <w:szCs w:val="21"/>
              </w:rPr>
              <w:t>16</w:t>
            </w:r>
          </w:p>
        </w:tc>
        <w:tc>
          <w:tcPr>
            <w:tcW w:w="516" w:type="dxa"/>
            <w:gridSpan w:val="2"/>
            <w:vAlign w:val="bottom"/>
          </w:tcPr>
          <w:p>
            <w:pPr>
              <w:pStyle w:val="32"/>
              <w:jc w:val="center"/>
              <w:rPr>
                <w:rFonts w:cs="宋体" w:asciiTheme="minorEastAsia" w:hAnsiTheme="minorEastAsia"/>
                <w:sz w:val="21"/>
                <w:szCs w:val="21"/>
              </w:rPr>
            </w:pPr>
            <w:r>
              <w:rPr>
                <w:rFonts w:hint="eastAsia" w:cs="宋体" w:asciiTheme="minorEastAsia" w:hAnsiTheme="minorEastAsia"/>
                <w:sz w:val="21"/>
                <w:szCs w:val="21"/>
              </w:rPr>
              <w:t>18</w:t>
            </w:r>
          </w:p>
        </w:tc>
        <w:tc>
          <w:tcPr>
            <w:tcW w:w="567" w:type="dxa"/>
            <w:gridSpan w:val="2"/>
            <w:vAlign w:val="bottom"/>
          </w:tcPr>
          <w:p>
            <w:pPr>
              <w:pStyle w:val="32"/>
              <w:jc w:val="center"/>
              <w:rPr>
                <w:rFonts w:cs="宋体" w:asciiTheme="minorEastAsia" w:hAnsiTheme="minorEastAsia"/>
                <w:sz w:val="21"/>
                <w:szCs w:val="21"/>
              </w:rPr>
            </w:pPr>
            <w:r>
              <w:rPr>
                <w:rFonts w:hint="eastAsia" w:cs="宋体" w:asciiTheme="minorEastAsia" w:hAnsiTheme="minorEastAsia"/>
                <w:sz w:val="21"/>
                <w:szCs w:val="21"/>
              </w:rPr>
              <w:t>14</w:t>
            </w:r>
          </w:p>
        </w:tc>
        <w:tc>
          <w:tcPr>
            <w:tcW w:w="562" w:type="dxa"/>
            <w:gridSpan w:val="2"/>
            <w:vAlign w:val="bottom"/>
          </w:tcPr>
          <w:p>
            <w:pPr>
              <w:pStyle w:val="32"/>
              <w:jc w:val="center"/>
              <w:rPr>
                <w:rFonts w:cs="宋体" w:asciiTheme="minorEastAsia" w:hAnsiTheme="minorEastAsia"/>
                <w:sz w:val="21"/>
                <w:szCs w:val="21"/>
              </w:rPr>
            </w:pPr>
            <w:r>
              <w:rPr>
                <w:rFonts w:hint="eastAsia" w:cs="宋体" w:asciiTheme="minorEastAsia" w:hAnsiTheme="minorEastAsia"/>
                <w:sz w:val="21"/>
                <w:szCs w:val="21"/>
              </w:rPr>
              <w:t>16</w:t>
            </w:r>
          </w:p>
        </w:tc>
        <w:tc>
          <w:tcPr>
            <w:tcW w:w="498" w:type="dxa"/>
            <w:gridSpan w:val="2"/>
            <w:vAlign w:val="bottom"/>
          </w:tcPr>
          <w:p>
            <w:pPr>
              <w:pStyle w:val="32"/>
              <w:jc w:val="center"/>
              <w:rPr>
                <w:rFonts w:cs="宋体"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275" w:type="dxa"/>
            <w:gridSpan w:val="4"/>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综合</w:t>
            </w:r>
            <w:r>
              <w:rPr>
                <w:rFonts w:cs="宋体" w:asciiTheme="minorEastAsia" w:hAnsiTheme="minorEastAsia"/>
                <w:sz w:val="21"/>
                <w:szCs w:val="21"/>
              </w:rPr>
              <w:t>实训</w:t>
            </w:r>
          </w:p>
        </w:tc>
        <w:tc>
          <w:tcPr>
            <w:tcW w:w="583" w:type="dxa"/>
            <w:vAlign w:val="center"/>
          </w:tcPr>
          <w:p>
            <w:pPr>
              <w:pStyle w:val="32"/>
              <w:jc w:val="center"/>
              <w:rPr>
                <w:rFonts w:cs="宋体" w:asciiTheme="minorEastAsia" w:hAnsiTheme="minorEastAsia"/>
                <w:sz w:val="21"/>
                <w:szCs w:val="21"/>
              </w:rPr>
            </w:pPr>
            <w:r>
              <w:rPr>
                <w:rFonts w:cs="宋体" w:asciiTheme="minorEastAsia" w:hAnsiTheme="minorEastAsia"/>
                <w:sz w:val="21"/>
                <w:szCs w:val="21"/>
              </w:rPr>
              <w:t>252</w:t>
            </w:r>
          </w:p>
        </w:tc>
        <w:tc>
          <w:tcPr>
            <w:tcW w:w="456" w:type="dxa"/>
            <w:vAlign w:val="center"/>
          </w:tcPr>
          <w:p>
            <w:pPr>
              <w:pStyle w:val="32"/>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14</w:t>
            </w:r>
          </w:p>
        </w:tc>
        <w:tc>
          <w:tcPr>
            <w:tcW w:w="533" w:type="dxa"/>
            <w:vAlign w:val="center"/>
          </w:tcPr>
          <w:p>
            <w:pPr>
              <w:pStyle w:val="32"/>
              <w:jc w:val="center"/>
              <w:rPr>
                <w:rFonts w:cs="宋体" w:asciiTheme="minorEastAsia" w:hAnsiTheme="minorEastAsia"/>
                <w:sz w:val="21"/>
                <w:szCs w:val="21"/>
              </w:rPr>
            </w:pP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lang w:eastAsia="zh-CN"/>
              </w:rPr>
            </w:pPr>
            <w:r>
              <w:rPr>
                <w:rFonts w:hint="eastAsia" w:cs="宋体" w:asciiTheme="minorEastAsia" w:hAnsiTheme="minorEastAsia"/>
                <w:sz w:val="21"/>
                <w:szCs w:val="21"/>
                <w:lang w:eastAsia="zh-CN"/>
              </w:rPr>
              <w:t>28</w:t>
            </w:r>
          </w:p>
        </w:tc>
        <w:tc>
          <w:tcPr>
            <w:tcW w:w="498" w:type="dxa"/>
            <w:gridSpan w:val="2"/>
            <w:vAlign w:val="center"/>
          </w:tcPr>
          <w:p>
            <w:pPr>
              <w:pStyle w:val="32"/>
              <w:rPr>
                <w:rFonts w:cs="宋体" w:asciiTheme="minorEastAsia" w:hAnsi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5" w:type="dxa"/>
            <w:gridSpan w:val="4"/>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顶岗</w:t>
            </w:r>
            <w:r>
              <w:rPr>
                <w:rFonts w:cs="宋体" w:asciiTheme="minorEastAsia" w:hAnsiTheme="minorEastAsia"/>
                <w:sz w:val="21"/>
                <w:szCs w:val="21"/>
              </w:rPr>
              <w:t>实习</w:t>
            </w:r>
          </w:p>
        </w:tc>
        <w:tc>
          <w:tcPr>
            <w:tcW w:w="583" w:type="dxa"/>
            <w:vAlign w:val="center"/>
          </w:tcPr>
          <w:p>
            <w:pPr>
              <w:pStyle w:val="32"/>
              <w:jc w:val="center"/>
              <w:rPr>
                <w:rFonts w:cs="宋体" w:asciiTheme="minorEastAsia" w:hAnsiTheme="minorEastAsia"/>
                <w:sz w:val="21"/>
                <w:szCs w:val="21"/>
              </w:rPr>
            </w:pPr>
            <w:r>
              <w:rPr>
                <w:rFonts w:hint="eastAsia" w:cs="宋体" w:asciiTheme="minorEastAsia" w:hAnsiTheme="minorEastAsia"/>
                <w:sz w:val="21"/>
                <w:szCs w:val="21"/>
              </w:rPr>
              <w:t>570</w:t>
            </w:r>
          </w:p>
        </w:tc>
        <w:tc>
          <w:tcPr>
            <w:tcW w:w="456" w:type="dxa"/>
            <w:vAlign w:val="center"/>
          </w:tcPr>
          <w:p>
            <w:pPr>
              <w:pStyle w:val="32"/>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sz w:val="21"/>
                <w:szCs w:val="21"/>
                <w:lang w:val="en-US" w:eastAsia="zh-CN"/>
              </w:rPr>
              <w:t>32</w:t>
            </w:r>
          </w:p>
        </w:tc>
        <w:tc>
          <w:tcPr>
            <w:tcW w:w="533" w:type="dxa"/>
            <w:vAlign w:val="center"/>
          </w:tcPr>
          <w:p>
            <w:pPr>
              <w:pStyle w:val="32"/>
              <w:jc w:val="center"/>
              <w:rPr>
                <w:rFonts w:cs="宋体" w:asciiTheme="minorEastAsia" w:hAnsiTheme="minorEastAsia"/>
                <w:sz w:val="21"/>
                <w:szCs w:val="21"/>
              </w:rPr>
            </w:pPr>
          </w:p>
        </w:tc>
        <w:tc>
          <w:tcPr>
            <w:tcW w:w="683" w:type="dxa"/>
            <w:vAlign w:val="center"/>
          </w:tcPr>
          <w:p>
            <w:pPr>
              <w:pStyle w:val="32"/>
              <w:jc w:val="center"/>
              <w:rPr>
                <w:rFonts w:cs="宋体" w:asciiTheme="minorEastAsia" w:hAnsiTheme="minorEastAsia"/>
                <w:sz w:val="21"/>
                <w:szCs w:val="21"/>
              </w:rPr>
            </w:pPr>
          </w:p>
        </w:tc>
        <w:tc>
          <w:tcPr>
            <w:tcW w:w="561" w:type="dxa"/>
            <w:vAlign w:val="center"/>
          </w:tcPr>
          <w:p>
            <w:pPr>
              <w:pStyle w:val="32"/>
              <w:jc w:val="center"/>
              <w:rPr>
                <w:rFonts w:cs="宋体" w:asciiTheme="minorEastAsia" w:hAnsiTheme="minorEastAsia"/>
                <w:sz w:val="21"/>
                <w:szCs w:val="21"/>
              </w:rPr>
            </w:pPr>
          </w:p>
        </w:tc>
        <w:tc>
          <w:tcPr>
            <w:tcW w:w="517" w:type="dxa"/>
            <w:vAlign w:val="center"/>
          </w:tcPr>
          <w:p>
            <w:pPr>
              <w:pStyle w:val="32"/>
              <w:jc w:val="center"/>
              <w:rPr>
                <w:rFonts w:cs="宋体" w:asciiTheme="minorEastAsia" w:hAnsiTheme="minorEastAsia"/>
                <w:sz w:val="21"/>
                <w:szCs w:val="21"/>
              </w:rPr>
            </w:pPr>
          </w:p>
        </w:tc>
        <w:tc>
          <w:tcPr>
            <w:tcW w:w="516" w:type="dxa"/>
            <w:gridSpan w:val="2"/>
            <w:vAlign w:val="center"/>
          </w:tcPr>
          <w:p>
            <w:pPr>
              <w:pStyle w:val="32"/>
              <w:jc w:val="center"/>
              <w:rPr>
                <w:rFonts w:cs="宋体" w:asciiTheme="minorEastAsia" w:hAnsiTheme="minorEastAsia"/>
                <w:sz w:val="21"/>
                <w:szCs w:val="21"/>
              </w:rPr>
            </w:pPr>
          </w:p>
        </w:tc>
        <w:tc>
          <w:tcPr>
            <w:tcW w:w="567" w:type="dxa"/>
            <w:gridSpan w:val="2"/>
            <w:vAlign w:val="center"/>
          </w:tcPr>
          <w:p>
            <w:pPr>
              <w:pStyle w:val="32"/>
              <w:jc w:val="center"/>
              <w:rPr>
                <w:rFonts w:cs="宋体" w:asciiTheme="minorEastAsia" w:hAnsiTheme="minorEastAsia"/>
                <w:sz w:val="21"/>
                <w:szCs w:val="21"/>
              </w:rPr>
            </w:pPr>
          </w:p>
        </w:tc>
        <w:tc>
          <w:tcPr>
            <w:tcW w:w="562" w:type="dxa"/>
            <w:gridSpan w:val="2"/>
            <w:vAlign w:val="center"/>
          </w:tcPr>
          <w:p>
            <w:pPr>
              <w:pStyle w:val="32"/>
              <w:jc w:val="center"/>
              <w:rPr>
                <w:rFonts w:cs="宋体" w:asciiTheme="minorEastAsia" w:hAnsiTheme="minorEastAsia"/>
                <w:sz w:val="21"/>
                <w:szCs w:val="21"/>
              </w:rPr>
            </w:pPr>
          </w:p>
        </w:tc>
        <w:tc>
          <w:tcPr>
            <w:tcW w:w="498" w:type="dxa"/>
            <w:gridSpan w:val="2"/>
            <w:vAlign w:val="center"/>
          </w:tcPr>
          <w:p>
            <w:pPr>
              <w:pStyle w:val="32"/>
              <w:rPr>
                <w:rFonts w:cs="宋体" w:asciiTheme="minorEastAsia" w:hAnsiTheme="minorEastAsia"/>
                <w:sz w:val="21"/>
                <w:szCs w:val="21"/>
                <w:lang w:eastAsia="zh-CN"/>
              </w:rPr>
            </w:pPr>
            <w:r>
              <w:rPr>
                <w:rFonts w:hint="eastAsia" w:cs="宋体" w:asciiTheme="minorEastAsia" w:hAnsiTheme="minorEastAsia"/>
                <w:sz w:val="21"/>
                <w:szCs w:val="21"/>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275" w:type="dxa"/>
            <w:gridSpan w:val="4"/>
            <w:vAlign w:val="center"/>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合</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lang w:eastAsia="en-US"/>
              </w:rPr>
              <w:t>计</w:t>
            </w:r>
          </w:p>
        </w:tc>
        <w:tc>
          <w:tcPr>
            <w:tcW w:w="583" w:type="dxa"/>
            <w:vAlign w:val="bottom"/>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3090</w:t>
            </w:r>
          </w:p>
        </w:tc>
        <w:tc>
          <w:tcPr>
            <w:tcW w:w="456" w:type="dxa"/>
            <w:vAlign w:val="bottom"/>
          </w:tcPr>
          <w:p>
            <w:pPr>
              <w:widowControl/>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170</w:t>
            </w:r>
          </w:p>
        </w:tc>
        <w:tc>
          <w:tcPr>
            <w:tcW w:w="533" w:type="dxa"/>
            <w:vAlign w:val="bottom"/>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1405</w:t>
            </w:r>
          </w:p>
        </w:tc>
        <w:tc>
          <w:tcPr>
            <w:tcW w:w="683" w:type="dxa"/>
            <w:vAlign w:val="bottom"/>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863</w:t>
            </w:r>
          </w:p>
        </w:tc>
        <w:tc>
          <w:tcPr>
            <w:tcW w:w="561" w:type="dxa"/>
            <w:vAlign w:val="bottom"/>
          </w:tcPr>
          <w:p>
            <w:pPr>
              <w:widowControl/>
              <w:jc w:val="center"/>
              <w:rPr>
                <w:rFonts w:cs="宋体" w:asciiTheme="minorEastAsia" w:hAnsiTheme="minorEastAsia"/>
                <w:kern w:val="0"/>
                <w:szCs w:val="21"/>
                <w:lang w:eastAsia="en-US"/>
              </w:rPr>
            </w:pPr>
            <w:r>
              <w:rPr>
                <w:rFonts w:hint="eastAsia" w:cs="宋体" w:asciiTheme="minorEastAsia" w:hAnsiTheme="minorEastAsia"/>
                <w:kern w:val="0"/>
                <w:szCs w:val="21"/>
                <w:lang w:eastAsia="en-US"/>
              </w:rPr>
              <w:t>28</w:t>
            </w:r>
          </w:p>
        </w:tc>
        <w:tc>
          <w:tcPr>
            <w:tcW w:w="517" w:type="dxa"/>
            <w:vAlign w:val="bottom"/>
          </w:tcPr>
          <w:p>
            <w:pPr>
              <w:jc w:val="right"/>
              <w:rPr>
                <w:rFonts w:cs="宋体" w:asciiTheme="minorEastAsia" w:hAnsiTheme="minorEastAsia"/>
                <w:kern w:val="0"/>
                <w:szCs w:val="21"/>
                <w:lang w:eastAsia="en-US"/>
              </w:rPr>
            </w:pPr>
            <w:r>
              <w:rPr>
                <w:rFonts w:hint="eastAsia" w:cs="宋体" w:asciiTheme="minorEastAsia" w:hAnsiTheme="minorEastAsia"/>
                <w:kern w:val="0"/>
                <w:szCs w:val="21"/>
                <w:lang w:eastAsia="en-US"/>
              </w:rPr>
              <w:t>28</w:t>
            </w:r>
          </w:p>
        </w:tc>
        <w:tc>
          <w:tcPr>
            <w:tcW w:w="516" w:type="dxa"/>
            <w:gridSpan w:val="2"/>
            <w:vAlign w:val="bottom"/>
          </w:tcPr>
          <w:p>
            <w:pPr>
              <w:jc w:val="right"/>
              <w:rPr>
                <w:rFonts w:cs="宋体" w:asciiTheme="minorEastAsia" w:hAnsiTheme="minorEastAsia"/>
                <w:kern w:val="0"/>
                <w:szCs w:val="21"/>
                <w:lang w:eastAsia="en-US"/>
              </w:rPr>
            </w:pPr>
            <w:r>
              <w:rPr>
                <w:rFonts w:hint="eastAsia" w:cs="宋体" w:asciiTheme="minorEastAsia" w:hAnsiTheme="minorEastAsia"/>
                <w:kern w:val="0"/>
                <w:szCs w:val="21"/>
                <w:lang w:eastAsia="en-US"/>
              </w:rPr>
              <w:t>28</w:t>
            </w:r>
          </w:p>
        </w:tc>
        <w:tc>
          <w:tcPr>
            <w:tcW w:w="567" w:type="dxa"/>
            <w:gridSpan w:val="2"/>
            <w:vAlign w:val="bottom"/>
          </w:tcPr>
          <w:p>
            <w:pPr>
              <w:jc w:val="right"/>
              <w:rPr>
                <w:rFonts w:cs="宋体" w:asciiTheme="minorEastAsia" w:hAnsiTheme="minorEastAsia"/>
                <w:kern w:val="0"/>
                <w:szCs w:val="21"/>
                <w:lang w:eastAsia="en-US"/>
              </w:rPr>
            </w:pPr>
            <w:r>
              <w:rPr>
                <w:rFonts w:hint="eastAsia" w:cs="宋体" w:asciiTheme="minorEastAsia" w:hAnsiTheme="minorEastAsia"/>
                <w:kern w:val="0"/>
                <w:szCs w:val="21"/>
                <w:lang w:eastAsia="en-US"/>
              </w:rPr>
              <w:t>28</w:t>
            </w:r>
          </w:p>
        </w:tc>
        <w:tc>
          <w:tcPr>
            <w:tcW w:w="562" w:type="dxa"/>
            <w:gridSpan w:val="2"/>
            <w:vAlign w:val="bottom"/>
          </w:tcPr>
          <w:p>
            <w:pPr>
              <w:jc w:val="right"/>
              <w:rPr>
                <w:rFonts w:cs="宋体" w:asciiTheme="minorEastAsia" w:hAnsiTheme="minorEastAsia"/>
                <w:kern w:val="0"/>
                <w:szCs w:val="21"/>
                <w:lang w:eastAsia="en-US"/>
              </w:rPr>
            </w:pPr>
            <w:r>
              <w:rPr>
                <w:rFonts w:hint="eastAsia" w:cs="宋体" w:asciiTheme="minorEastAsia" w:hAnsiTheme="minorEastAsia"/>
                <w:kern w:val="0"/>
                <w:szCs w:val="21"/>
                <w:lang w:eastAsia="en-US"/>
              </w:rPr>
              <w:t>28</w:t>
            </w:r>
          </w:p>
        </w:tc>
        <w:tc>
          <w:tcPr>
            <w:tcW w:w="498" w:type="dxa"/>
            <w:gridSpan w:val="2"/>
            <w:vAlign w:val="bottom"/>
          </w:tcPr>
          <w:p>
            <w:pPr>
              <w:jc w:val="right"/>
              <w:rPr>
                <w:rFonts w:cs="宋体" w:asciiTheme="minorEastAsia" w:hAnsiTheme="minorEastAsia"/>
                <w:kern w:val="0"/>
                <w:szCs w:val="21"/>
                <w:lang w:eastAsia="en-US"/>
              </w:rPr>
            </w:pPr>
            <w:r>
              <w:rPr>
                <w:rFonts w:hint="eastAsia" w:cs="宋体" w:asciiTheme="minorEastAsia" w:hAnsiTheme="minorEastAsia"/>
                <w:kern w:val="0"/>
                <w:szCs w:val="21"/>
                <w:lang w:eastAsia="en-US"/>
              </w:rPr>
              <w:t>28</w:t>
            </w:r>
          </w:p>
        </w:tc>
      </w:tr>
    </w:tbl>
    <w:p>
      <w:pPr>
        <w:pStyle w:val="32"/>
        <w:rPr>
          <w:rFonts w:ascii="宋体" w:hAnsi="宋体" w:eastAsia="宋体" w:cs="宋体"/>
          <w:sz w:val="21"/>
          <w:szCs w:val="21"/>
          <w:lang w:eastAsia="zh-CN"/>
        </w:rPr>
      </w:pPr>
      <w:r>
        <w:rPr>
          <w:rFonts w:ascii="宋体" w:hAnsi="宋体" w:eastAsia="宋体" w:cs="宋体"/>
          <w:sz w:val="21"/>
          <w:szCs w:val="21"/>
          <w:lang w:eastAsia="zh-CN"/>
        </w:rPr>
        <w:t>注：1</w:t>
      </w:r>
      <w:r>
        <w:rPr>
          <w:rFonts w:hint="eastAsia" w:ascii="宋体" w:hAnsi="宋体" w:eastAsia="宋体" w:cs="宋体"/>
          <w:sz w:val="21"/>
          <w:szCs w:val="21"/>
          <w:lang w:val="en-US" w:eastAsia="zh-CN"/>
        </w:rPr>
        <w:t>.</w:t>
      </w:r>
      <w:r>
        <w:rPr>
          <w:rFonts w:ascii="宋体" w:hAnsi="宋体" w:eastAsia="宋体" w:cs="宋体"/>
          <w:sz w:val="21"/>
          <w:szCs w:val="21"/>
          <w:lang w:eastAsia="zh-CN"/>
        </w:rPr>
        <w:t>理实一体化课程在课程名称前加“*”表示。</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 xml:space="preserve">     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X</w:t>
      </w:r>
      <w:r>
        <w:rPr>
          <w:rFonts w:hint="eastAsia" w:ascii="宋体" w:hAnsi="宋体" w:eastAsia="宋体" w:cs="宋体"/>
          <w:sz w:val="21"/>
          <w:szCs w:val="21"/>
          <w:lang w:eastAsia="zh-CN"/>
        </w:rPr>
        <w:t>证书</w:t>
      </w:r>
      <w:r>
        <w:rPr>
          <w:rFonts w:ascii="宋体" w:hAnsi="宋体" w:eastAsia="宋体" w:cs="宋体"/>
          <w:sz w:val="21"/>
          <w:szCs w:val="21"/>
          <w:lang w:eastAsia="zh-CN"/>
        </w:rPr>
        <w:t>课程“</w:t>
      </w:r>
      <w:r>
        <w:rPr>
          <w:rFonts w:hint="eastAsia" w:ascii="宋体" w:hAnsi="宋体" w:eastAsia="宋体" w:cs="宋体"/>
          <w:sz w:val="21"/>
          <w:szCs w:val="21"/>
          <w:lang w:eastAsia="zh-CN"/>
        </w:rPr>
        <w:t>☆</w:t>
      </w:r>
      <w:r>
        <w:rPr>
          <w:rFonts w:ascii="宋体" w:hAnsi="宋体" w:eastAsia="宋体" w:cs="宋体"/>
          <w:sz w:val="21"/>
          <w:szCs w:val="21"/>
          <w:lang w:eastAsia="zh-CN"/>
        </w:rPr>
        <w:t>”</w:t>
      </w:r>
    </w:p>
    <w:p>
      <w:pPr>
        <w:jc w:val="center"/>
        <w:rPr>
          <w:rFonts w:asciiTheme="minorEastAsia" w:hAnsiTheme="minorEastAsia"/>
          <w:bCs/>
          <w:sz w:val="24"/>
          <w:szCs w:val="24"/>
        </w:rPr>
      </w:pPr>
      <w:r>
        <w:rPr>
          <w:rFonts w:hint="eastAsia" w:asciiTheme="minorEastAsia" w:hAnsiTheme="minorEastAsia"/>
          <w:bCs/>
          <w:sz w:val="24"/>
          <w:szCs w:val="24"/>
        </w:rPr>
        <w:t>表</w:t>
      </w:r>
      <w:r>
        <w:rPr>
          <w:rFonts w:hint="eastAsia" w:asciiTheme="minorEastAsia" w:hAnsiTheme="minorEastAsia"/>
          <w:bCs/>
          <w:sz w:val="24"/>
          <w:szCs w:val="24"/>
          <w:lang w:val="en-US" w:eastAsia="zh-CN"/>
        </w:rPr>
        <w:t xml:space="preserve">5  </w:t>
      </w:r>
      <w:r>
        <w:rPr>
          <w:rFonts w:hint="eastAsia" w:asciiTheme="minorEastAsia" w:hAnsiTheme="minorEastAsia"/>
          <w:bCs/>
          <w:sz w:val="24"/>
          <w:szCs w:val="24"/>
        </w:rPr>
        <w:t>课程占比安排表</w:t>
      </w:r>
    </w:p>
    <w:tbl>
      <w:tblPr>
        <w:tblStyle w:val="13"/>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28" w:type="dxa"/>
          <w:bottom w:w="0" w:type="dxa"/>
          <w:right w:w="28" w:type="dxa"/>
        </w:tblCellMar>
      </w:tblPr>
      <w:tblGrid>
        <w:gridCol w:w="986"/>
        <w:gridCol w:w="1449"/>
        <w:gridCol w:w="936"/>
        <w:gridCol w:w="1703"/>
        <w:gridCol w:w="2034"/>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85" w:hRule="atLeast"/>
          <w:jc w:val="center"/>
        </w:trPr>
        <w:tc>
          <w:tcPr>
            <w:tcW w:w="2435" w:type="dxa"/>
            <w:gridSpan w:val="2"/>
            <w:shd w:val="clear" w:color="auto" w:fill="FFFFFF"/>
            <w:noWrap/>
            <w:vAlign w:val="center"/>
          </w:tcPr>
          <w:p>
            <w:pPr>
              <w:pStyle w:val="5"/>
              <w:spacing w:line="270" w:lineRule="auto"/>
              <w:ind w:left="0" w:right="84"/>
              <w:jc w:val="center"/>
              <w:rPr>
                <w:rFonts w:ascii="宋体" w:hAnsi="宋体" w:eastAsia="宋体" w:cs="宋体"/>
                <w:b/>
                <w:color w:val="231F20"/>
                <w:sz w:val="24"/>
                <w:szCs w:val="24"/>
              </w:rPr>
            </w:pPr>
            <w:r>
              <w:rPr>
                <w:rFonts w:hint="eastAsia" w:ascii="宋体" w:hAnsi="宋体" w:eastAsia="宋体" w:cs="宋体"/>
                <w:b/>
                <w:color w:val="231F20"/>
                <w:sz w:val="24"/>
                <w:szCs w:val="24"/>
              </w:rPr>
              <w:t>课程类别</w:t>
            </w:r>
          </w:p>
        </w:tc>
        <w:tc>
          <w:tcPr>
            <w:tcW w:w="936" w:type="dxa"/>
            <w:shd w:val="clear" w:color="auto" w:fill="FFFFFF"/>
            <w:noWrap/>
            <w:vAlign w:val="center"/>
          </w:tcPr>
          <w:p>
            <w:pPr>
              <w:pStyle w:val="5"/>
              <w:spacing w:line="270" w:lineRule="auto"/>
              <w:ind w:left="0" w:right="84"/>
              <w:jc w:val="center"/>
              <w:rPr>
                <w:rFonts w:ascii="宋体" w:hAnsi="宋体" w:eastAsia="宋体" w:cs="宋体"/>
                <w:b/>
                <w:color w:val="231F20"/>
                <w:sz w:val="24"/>
                <w:szCs w:val="24"/>
              </w:rPr>
            </w:pPr>
            <w:r>
              <w:rPr>
                <w:rFonts w:hint="eastAsia" w:ascii="宋体" w:hAnsi="宋体" w:eastAsia="宋体" w:cs="宋体"/>
                <w:b/>
                <w:color w:val="231F20"/>
                <w:sz w:val="24"/>
                <w:szCs w:val="24"/>
              </w:rPr>
              <w:t>课程</w:t>
            </w:r>
          </w:p>
          <w:p>
            <w:pPr>
              <w:pStyle w:val="5"/>
              <w:spacing w:line="270" w:lineRule="auto"/>
              <w:ind w:left="0" w:right="84"/>
              <w:jc w:val="center"/>
              <w:rPr>
                <w:rFonts w:ascii="宋体" w:hAnsi="宋体" w:eastAsia="宋体" w:cs="宋体"/>
                <w:b/>
                <w:color w:val="231F20"/>
                <w:sz w:val="24"/>
                <w:szCs w:val="24"/>
              </w:rPr>
            </w:pPr>
            <w:r>
              <w:rPr>
                <w:rFonts w:hint="eastAsia" w:ascii="宋体" w:hAnsi="宋体" w:eastAsia="宋体" w:cs="宋体"/>
                <w:b/>
                <w:color w:val="231F20"/>
                <w:sz w:val="24"/>
                <w:szCs w:val="24"/>
              </w:rPr>
              <w:t>门数</w:t>
            </w:r>
          </w:p>
        </w:tc>
        <w:tc>
          <w:tcPr>
            <w:tcW w:w="1703" w:type="dxa"/>
            <w:shd w:val="clear" w:color="auto" w:fill="FFFFFF"/>
            <w:noWrap/>
            <w:vAlign w:val="center"/>
          </w:tcPr>
          <w:p>
            <w:pPr>
              <w:pStyle w:val="5"/>
              <w:spacing w:line="270" w:lineRule="auto"/>
              <w:ind w:left="0" w:right="84"/>
              <w:jc w:val="center"/>
              <w:rPr>
                <w:rFonts w:ascii="宋体" w:hAnsi="宋体" w:eastAsia="宋体" w:cs="宋体"/>
                <w:b/>
                <w:color w:val="231F20"/>
                <w:sz w:val="24"/>
                <w:szCs w:val="24"/>
              </w:rPr>
            </w:pPr>
            <w:r>
              <w:rPr>
                <w:rFonts w:hint="eastAsia" w:ascii="宋体" w:hAnsi="宋体" w:eastAsia="宋体" w:cs="宋体"/>
                <w:b/>
                <w:color w:val="231F20"/>
                <w:sz w:val="24"/>
                <w:szCs w:val="24"/>
              </w:rPr>
              <w:t>计划安排学时</w:t>
            </w:r>
          </w:p>
        </w:tc>
        <w:tc>
          <w:tcPr>
            <w:tcW w:w="2034" w:type="dxa"/>
            <w:shd w:val="clear" w:color="auto" w:fill="FFFFFF"/>
            <w:noWrap/>
            <w:vAlign w:val="center"/>
          </w:tcPr>
          <w:p>
            <w:pPr>
              <w:pStyle w:val="5"/>
              <w:spacing w:line="270" w:lineRule="auto"/>
              <w:ind w:left="0" w:right="84"/>
              <w:jc w:val="center"/>
              <w:rPr>
                <w:rFonts w:ascii="宋体" w:hAnsi="宋体" w:eastAsia="宋体" w:cs="宋体"/>
                <w:b/>
                <w:color w:val="231F20"/>
                <w:sz w:val="24"/>
                <w:szCs w:val="24"/>
              </w:rPr>
            </w:pPr>
            <w:r>
              <w:rPr>
                <w:rFonts w:hint="eastAsia" w:ascii="宋体" w:hAnsi="宋体" w:eastAsia="宋体" w:cs="宋体"/>
                <w:b/>
                <w:color w:val="231F20"/>
                <w:sz w:val="24"/>
                <w:szCs w:val="24"/>
              </w:rPr>
              <w:t>毕业要求学时</w:t>
            </w:r>
          </w:p>
        </w:tc>
        <w:tc>
          <w:tcPr>
            <w:tcW w:w="1591" w:type="dxa"/>
            <w:shd w:val="clear" w:color="auto" w:fill="FFFFFF"/>
            <w:noWrap/>
            <w:vAlign w:val="center"/>
          </w:tcPr>
          <w:p>
            <w:pPr>
              <w:pStyle w:val="5"/>
              <w:spacing w:line="270" w:lineRule="auto"/>
              <w:ind w:left="0" w:right="84"/>
              <w:jc w:val="center"/>
              <w:rPr>
                <w:rFonts w:ascii="宋体" w:hAnsi="宋体" w:eastAsia="宋体" w:cs="宋体"/>
                <w:b/>
                <w:color w:val="231F20"/>
                <w:sz w:val="24"/>
                <w:szCs w:val="24"/>
              </w:rPr>
            </w:pPr>
            <w:r>
              <w:rPr>
                <w:rFonts w:hint="eastAsia" w:ascii="宋体" w:hAnsi="宋体" w:eastAsia="宋体" w:cs="宋体"/>
                <w:b/>
                <w:color w:val="231F20"/>
                <w:sz w:val="24"/>
                <w:szCs w:val="24"/>
              </w:rPr>
              <w:t>在总学时中</w:t>
            </w:r>
          </w:p>
          <w:p>
            <w:pPr>
              <w:pStyle w:val="5"/>
              <w:spacing w:line="270" w:lineRule="auto"/>
              <w:ind w:left="0" w:right="84"/>
              <w:jc w:val="center"/>
              <w:rPr>
                <w:rFonts w:ascii="宋体" w:hAnsi="宋体" w:eastAsia="宋体" w:cs="宋体"/>
                <w:b/>
                <w:color w:val="231F20"/>
                <w:sz w:val="24"/>
                <w:szCs w:val="24"/>
              </w:rPr>
            </w:pPr>
            <w:r>
              <w:rPr>
                <w:rFonts w:hint="eastAsia" w:ascii="宋体" w:hAnsi="宋体" w:eastAsia="宋体" w:cs="宋体"/>
                <w:b/>
                <w:color w:val="231F20"/>
                <w:sz w:val="24"/>
                <w:szCs w:val="24"/>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0" w:hRule="atLeast"/>
          <w:jc w:val="center"/>
        </w:trPr>
        <w:tc>
          <w:tcPr>
            <w:tcW w:w="986" w:type="dxa"/>
            <w:vMerge w:val="restart"/>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必修课</w:t>
            </w:r>
          </w:p>
        </w:tc>
        <w:tc>
          <w:tcPr>
            <w:tcW w:w="1449"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公共课</w:t>
            </w:r>
          </w:p>
        </w:tc>
        <w:tc>
          <w:tcPr>
            <w:tcW w:w="936"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1</w:t>
            </w:r>
            <w:r>
              <w:rPr>
                <w:rFonts w:ascii="宋体" w:hAnsi="宋体" w:eastAsia="宋体" w:cs="宋体"/>
                <w:color w:val="231F20"/>
                <w:sz w:val="24"/>
                <w:szCs w:val="24"/>
              </w:rPr>
              <w:t>1</w:t>
            </w:r>
          </w:p>
        </w:tc>
        <w:tc>
          <w:tcPr>
            <w:tcW w:w="1703"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1080</w:t>
            </w:r>
          </w:p>
        </w:tc>
        <w:tc>
          <w:tcPr>
            <w:tcW w:w="2034"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1080</w:t>
            </w:r>
          </w:p>
        </w:tc>
        <w:tc>
          <w:tcPr>
            <w:tcW w:w="1591"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34.</w:t>
            </w:r>
            <w:r>
              <w:rPr>
                <w:rFonts w:ascii="宋体" w:hAnsi="宋体" w:eastAsia="宋体" w:cs="宋体"/>
                <w:color w:val="231F20"/>
                <w:sz w:val="24"/>
                <w:szCs w:val="24"/>
              </w:rPr>
              <w:t>95</w:t>
            </w:r>
            <w:r>
              <w:rPr>
                <w:rFonts w:hint="eastAsia" w:ascii="宋体" w:hAnsi="宋体" w:eastAsia="宋体" w:cs="宋体"/>
                <w:color w:val="231F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0" w:hRule="atLeast"/>
          <w:jc w:val="center"/>
        </w:trPr>
        <w:tc>
          <w:tcPr>
            <w:tcW w:w="986" w:type="dxa"/>
            <w:vMerge w:val="continue"/>
            <w:shd w:val="clear" w:color="auto" w:fill="FFFFFF"/>
            <w:noWrap/>
            <w:vAlign w:val="center"/>
          </w:tcPr>
          <w:p>
            <w:pPr>
              <w:pStyle w:val="5"/>
              <w:spacing w:line="270" w:lineRule="auto"/>
              <w:ind w:right="84" w:firstLine="453"/>
              <w:jc w:val="center"/>
              <w:rPr>
                <w:rFonts w:ascii="宋体" w:hAnsi="宋体" w:eastAsia="宋体" w:cs="宋体"/>
                <w:color w:val="231F20"/>
                <w:sz w:val="24"/>
                <w:szCs w:val="24"/>
              </w:rPr>
            </w:pPr>
          </w:p>
        </w:tc>
        <w:tc>
          <w:tcPr>
            <w:tcW w:w="1449"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专业课</w:t>
            </w:r>
          </w:p>
        </w:tc>
        <w:tc>
          <w:tcPr>
            <w:tcW w:w="936"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1</w:t>
            </w:r>
            <w:r>
              <w:rPr>
                <w:rFonts w:ascii="宋体" w:hAnsi="宋体" w:eastAsia="宋体" w:cs="宋体"/>
                <w:color w:val="231F20"/>
                <w:sz w:val="24"/>
                <w:szCs w:val="24"/>
              </w:rPr>
              <w:t>3</w:t>
            </w:r>
          </w:p>
        </w:tc>
        <w:tc>
          <w:tcPr>
            <w:tcW w:w="1703"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1188</w:t>
            </w:r>
          </w:p>
        </w:tc>
        <w:tc>
          <w:tcPr>
            <w:tcW w:w="2034"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1188</w:t>
            </w:r>
          </w:p>
        </w:tc>
        <w:tc>
          <w:tcPr>
            <w:tcW w:w="1591"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39.45</w:t>
            </w:r>
            <w:r>
              <w:rPr>
                <w:rFonts w:hint="eastAsia" w:ascii="宋体" w:hAnsi="宋体" w:eastAsia="宋体" w:cs="宋体"/>
                <w:color w:val="231F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0" w:hRule="atLeast"/>
          <w:jc w:val="center"/>
        </w:trPr>
        <w:tc>
          <w:tcPr>
            <w:tcW w:w="986" w:type="dxa"/>
            <w:vMerge w:val="restart"/>
            <w:shd w:val="clear" w:color="auto" w:fill="FFFFFF"/>
            <w:noWrap/>
            <w:vAlign w:val="center"/>
          </w:tcPr>
          <w:p>
            <w:pPr>
              <w:pStyle w:val="5"/>
              <w:spacing w:line="270" w:lineRule="auto"/>
              <w:ind w:right="84"/>
              <w:rPr>
                <w:rFonts w:ascii="宋体" w:hAnsi="宋体" w:eastAsia="宋体" w:cs="宋体"/>
                <w:color w:val="231F20"/>
                <w:sz w:val="24"/>
                <w:szCs w:val="24"/>
              </w:rPr>
            </w:pPr>
            <w:r>
              <w:rPr>
                <w:rFonts w:hint="eastAsia" w:ascii="宋体" w:hAnsi="宋体" w:eastAsia="宋体" w:cs="宋体"/>
                <w:color w:val="231F20"/>
                <w:sz w:val="24"/>
                <w:szCs w:val="24"/>
              </w:rPr>
              <w:t>选</w:t>
            </w:r>
            <w:r>
              <w:rPr>
                <w:rFonts w:ascii="宋体" w:hAnsi="宋体" w:eastAsia="宋体" w:cs="宋体"/>
                <w:color w:val="231F20"/>
                <w:sz w:val="24"/>
                <w:szCs w:val="24"/>
              </w:rPr>
              <w:t>修课</w:t>
            </w:r>
          </w:p>
        </w:tc>
        <w:tc>
          <w:tcPr>
            <w:tcW w:w="1449"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服装材料</w:t>
            </w:r>
          </w:p>
        </w:tc>
        <w:tc>
          <w:tcPr>
            <w:tcW w:w="936"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1</w:t>
            </w:r>
          </w:p>
        </w:tc>
        <w:tc>
          <w:tcPr>
            <w:tcW w:w="1703"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72</w:t>
            </w:r>
          </w:p>
        </w:tc>
        <w:tc>
          <w:tcPr>
            <w:tcW w:w="2034"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72</w:t>
            </w:r>
          </w:p>
        </w:tc>
        <w:tc>
          <w:tcPr>
            <w:tcW w:w="1591"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2</w:t>
            </w:r>
            <w:r>
              <w:rPr>
                <w:rFonts w:hint="eastAsia" w:ascii="宋体" w:hAnsi="宋体" w:eastAsia="宋体" w:cs="宋体"/>
                <w:color w:val="231F20"/>
                <w:sz w:val="24"/>
                <w:szCs w:val="24"/>
              </w:rPr>
              <w:t>.</w:t>
            </w:r>
            <w:r>
              <w:rPr>
                <w:rFonts w:ascii="宋体" w:hAnsi="宋体" w:eastAsia="宋体" w:cs="宋体"/>
                <w:color w:val="231F20"/>
                <w:sz w:val="24"/>
                <w:szCs w:val="24"/>
              </w:rPr>
              <w:t>33</w:t>
            </w:r>
            <w:r>
              <w:rPr>
                <w:rFonts w:hint="eastAsia" w:ascii="宋体" w:hAnsi="宋体" w:eastAsia="宋体" w:cs="宋体"/>
                <w:color w:val="231F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0" w:hRule="atLeast"/>
          <w:jc w:val="center"/>
        </w:trPr>
        <w:tc>
          <w:tcPr>
            <w:tcW w:w="986" w:type="dxa"/>
            <w:vMerge w:val="continue"/>
            <w:shd w:val="clear" w:color="auto" w:fill="FFFFFF"/>
            <w:noWrap/>
            <w:vAlign w:val="center"/>
          </w:tcPr>
          <w:p>
            <w:pPr>
              <w:pStyle w:val="5"/>
              <w:spacing w:line="270" w:lineRule="auto"/>
              <w:ind w:right="84" w:firstLine="453"/>
              <w:jc w:val="center"/>
              <w:rPr>
                <w:rFonts w:ascii="宋体" w:hAnsi="宋体" w:eastAsia="宋体" w:cs="宋体"/>
                <w:color w:val="231F20"/>
                <w:sz w:val="24"/>
                <w:szCs w:val="24"/>
              </w:rPr>
            </w:pPr>
          </w:p>
        </w:tc>
        <w:tc>
          <w:tcPr>
            <w:tcW w:w="1449"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市场营销</w:t>
            </w:r>
          </w:p>
        </w:tc>
        <w:tc>
          <w:tcPr>
            <w:tcW w:w="936"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1</w:t>
            </w:r>
          </w:p>
        </w:tc>
        <w:tc>
          <w:tcPr>
            <w:tcW w:w="1703"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36</w:t>
            </w:r>
          </w:p>
        </w:tc>
        <w:tc>
          <w:tcPr>
            <w:tcW w:w="2034"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36</w:t>
            </w:r>
          </w:p>
        </w:tc>
        <w:tc>
          <w:tcPr>
            <w:tcW w:w="1591"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1.17</w:t>
            </w:r>
            <w:r>
              <w:rPr>
                <w:rFonts w:hint="eastAsia" w:ascii="宋体" w:hAnsi="宋体" w:eastAsia="宋体" w:cs="宋体"/>
                <w:color w:val="231F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0" w:hRule="atLeast"/>
          <w:jc w:val="center"/>
        </w:trPr>
        <w:tc>
          <w:tcPr>
            <w:tcW w:w="3371" w:type="dxa"/>
            <w:gridSpan w:val="3"/>
            <w:vMerge w:val="restart"/>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毕业总学时：</w:t>
            </w:r>
            <w:r>
              <w:rPr>
                <w:rFonts w:ascii="宋体" w:hAnsi="宋体" w:eastAsia="宋体" w:cs="宋体"/>
                <w:color w:val="231F20"/>
                <w:sz w:val="24"/>
                <w:szCs w:val="24"/>
              </w:rPr>
              <w:t>3090</w:t>
            </w:r>
          </w:p>
        </w:tc>
        <w:tc>
          <w:tcPr>
            <w:tcW w:w="3737" w:type="dxa"/>
            <w:gridSpan w:val="2"/>
            <w:shd w:val="clear" w:color="auto" w:fill="FFFFFF"/>
            <w:noWrap/>
            <w:vAlign w:val="center"/>
          </w:tcPr>
          <w:p>
            <w:pPr>
              <w:pStyle w:val="5"/>
              <w:spacing w:line="270" w:lineRule="auto"/>
              <w:ind w:left="0" w:right="84"/>
              <w:jc w:val="center"/>
              <w:rPr>
                <w:rFonts w:eastAsiaTheme="minorEastAsia"/>
                <w:color w:val="000000"/>
                <w:sz w:val="21"/>
                <w:szCs w:val="21"/>
              </w:rPr>
            </w:pPr>
            <w:r>
              <w:rPr>
                <w:rFonts w:hint="eastAsia" w:ascii="宋体" w:hAnsi="宋体" w:eastAsia="宋体" w:cs="宋体"/>
                <w:color w:val="231F20"/>
                <w:sz w:val="24"/>
                <w:szCs w:val="24"/>
              </w:rPr>
              <w:t xml:space="preserve"> 理论学时：1</w:t>
            </w:r>
            <w:r>
              <w:rPr>
                <w:rFonts w:ascii="宋体" w:hAnsi="宋体" w:eastAsia="宋体" w:cs="宋体"/>
                <w:color w:val="231F20"/>
                <w:sz w:val="24"/>
                <w:szCs w:val="24"/>
              </w:rPr>
              <w:t>405</w:t>
            </w:r>
          </w:p>
        </w:tc>
        <w:tc>
          <w:tcPr>
            <w:tcW w:w="1591" w:type="dxa"/>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45.47</w:t>
            </w:r>
            <w:r>
              <w:rPr>
                <w:rFonts w:hint="eastAsia" w:ascii="宋体" w:hAnsi="宋体" w:eastAsia="宋体" w:cs="宋体"/>
                <w:color w:val="231F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0" w:hRule="atLeast"/>
          <w:jc w:val="center"/>
        </w:trPr>
        <w:tc>
          <w:tcPr>
            <w:tcW w:w="3371" w:type="dxa"/>
            <w:gridSpan w:val="3"/>
            <w:vMerge w:val="continue"/>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p>
        </w:tc>
        <w:tc>
          <w:tcPr>
            <w:tcW w:w="3737" w:type="dxa"/>
            <w:gridSpan w:val="2"/>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hint="eastAsia" w:ascii="宋体" w:hAnsi="宋体" w:eastAsia="宋体" w:cs="宋体"/>
                <w:color w:val="231F20"/>
                <w:sz w:val="24"/>
                <w:szCs w:val="24"/>
              </w:rPr>
              <w:t>实践学时：</w:t>
            </w:r>
            <w:r>
              <w:rPr>
                <w:rFonts w:ascii="宋体" w:hAnsi="宋体" w:eastAsia="宋体" w:cs="宋体"/>
                <w:color w:val="231F20"/>
                <w:sz w:val="24"/>
                <w:szCs w:val="24"/>
              </w:rPr>
              <w:t>863</w:t>
            </w:r>
          </w:p>
        </w:tc>
        <w:tc>
          <w:tcPr>
            <w:tcW w:w="1591" w:type="dxa"/>
            <w:vMerge w:val="restart"/>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r>
              <w:rPr>
                <w:rFonts w:ascii="宋体" w:hAnsi="宋体" w:eastAsia="宋体" w:cs="宋体"/>
                <w:color w:val="231F20"/>
                <w:sz w:val="24"/>
                <w:szCs w:val="24"/>
              </w:rPr>
              <w:t>54.53%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0" w:hRule="atLeast"/>
          <w:jc w:val="center"/>
        </w:trPr>
        <w:tc>
          <w:tcPr>
            <w:tcW w:w="3371" w:type="dxa"/>
            <w:gridSpan w:val="3"/>
            <w:vMerge w:val="continue"/>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p>
        </w:tc>
        <w:tc>
          <w:tcPr>
            <w:tcW w:w="3737" w:type="dxa"/>
            <w:gridSpan w:val="2"/>
            <w:shd w:val="clear" w:color="auto" w:fill="FFFFFF"/>
            <w:noWrap/>
            <w:vAlign w:val="center"/>
          </w:tcPr>
          <w:p>
            <w:pPr>
              <w:widowControl/>
              <w:jc w:val="center"/>
              <w:rPr>
                <w:rFonts w:ascii="宋体" w:hAnsi="宋体" w:eastAsia="宋体" w:cs="宋体"/>
                <w:color w:val="231F20"/>
                <w:sz w:val="24"/>
                <w:szCs w:val="24"/>
              </w:rPr>
            </w:pPr>
            <w:r>
              <w:rPr>
                <w:rFonts w:hint="eastAsia" w:ascii="宋体" w:hAnsi="宋体" w:eastAsia="宋体" w:cs="宋体"/>
                <w:color w:val="231F20"/>
                <w:sz w:val="24"/>
                <w:szCs w:val="24"/>
              </w:rPr>
              <w:t>综合实训：252</w:t>
            </w:r>
          </w:p>
        </w:tc>
        <w:tc>
          <w:tcPr>
            <w:tcW w:w="1591" w:type="dxa"/>
            <w:vMerge w:val="continue"/>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28" w:type="dxa"/>
            <w:bottom w:w="0" w:type="dxa"/>
            <w:right w:w="28" w:type="dxa"/>
          </w:tblCellMar>
        </w:tblPrEx>
        <w:trPr>
          <w:cantSplit/>
          <w:trHeight w:val="305" w:hRule="atLeast"/>
          <w:jc w:val="center"/>
        </w:trPr>
        <w:tc>
          <w:tcPr>
            <w:tcW w:w="3371" w:type="dxa"/>
            <w:gridSpan w:val="3"/>
            <w:vMerge w:val="continue"/>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p>
        </w:tc>
        <w:tc>
          <w:tcPr>
            <w:tcW w:w="3737" w:type="dxa"/>
            <w:gridSpan w:val="2"/>
            <w:shd w:val="clear" w:color="auto" w:fill="FFFFFF"/>
            <w:noWrap/>
            <w:vAlign w:val="center"/>
          </w:tcPr>
          <w:p>
            <w:pPr>
              <w:widowControl/>
              <w:jc w:val="center"/>
              <w:rPr>
                <w:rFonts w:ascii="宋体" w:hAnsi="宋体" w:eastAsia="宋体" w:cs="宋体"/>
                <w:color w:val="231F20"/>
                <w:sz w:val="24"/>
                <w:szCs w:val="24"/>
              </w:rPr>
            </w:pPr>
            <w:r>
              <w:rPr>
                <w:rFonts w:hint="eastAsia" w:ascii="宋体" w:hAnsi="宋体" w:eastAsia="宋体" w:cs="宋体"/>
                <w:color w:val="231F20"/>
                <w:sz w:val="24"/>
                <w:szCs w:val="24"/>
              </w:rPr>
              <w:t>顶岗实习：570</w:t>
            </w:r>
          </w:p>
        </w:tc>
        <w:tc>
          <w:tcPr>
            <w:tcW w:w="1591" w:type="dxa"/>
            <w:vMerge w:val="continue"/>
            <w:shd w:val="clear" w:color="auto" w:fill="FFFFFF"/>
            <w:noWrap/>
            <w:vAlign w:val="center"/>
          </w:tcPr>
          <w:p>
            <w:pPr>
              <w:pStyle w:val="5"/>
              <w:spacing w:line="270" w:lineRule="auto"/>
              <w:ind w:left="0" w:right="84"/>
              <w:jc w:val="center"/>
              <w:rPr>
                <w:rFonts w:ascii="宋体" w:hAnsi="宋体" w:eastAsia="宋体" w:cs="宋体"/>
                <w:color w:val="231F20"/>
                <w:sz w:val="24"/>
                <w:szCs w:val="24"/>
              </w:rPr>
            </w:pPr>
          </w:p>
        </w:tc>
      </w:tr>
    </w:tbl>
    <w:p>
      <w:pPr>
        <w:pStyle w:val="32"/>
        <w:ind w:left="108" w:firstLine="360" w:firstLineChars="150"/>
        <w:rPr>
          <w:rFonts w:ascii="宋体" w:hAnsi="宋体" w:eastAsia="宋体" w:cs="宋体"/>
          <w:sz w:val="24"/>
          <w:szCs w:val="24"/>
          <w:lang w:eastAsia="zh-CN"/>
        </w:rPr>
      </w:pPr>
    </w:p>
    <w:p>
      <w:pPr>
        <w:jc w:val="center"/>
        <w:rPr>
          <w:rFonts w:asciiTheme="minorEastAsia" w:hAnsiTheme="minorEastAsia"/>
          <w:bCs/>
          <w:sz w:val="24"/>
          <w:szCs w:val="24"/>
        </w:rPr>
      </w:pPr>
      <w:r>
        <w:rPr>
          <w:rFonts w:hint="eastAsia" w:asciiTheme="minorEastAsia" w:hAnsiTheme="minorEastAsia"/>
          <w:bCs/>
          <w:sz w:val="24"/>
          <w:szCs w:val="24"/>
        </w:rPr>
        <w:t>表</w:t>
      </w:r>
      <w:r>
        <w:rPr>
          <w:rFonts w:hint="eastAsia" w:asciiTheme="minorEastAsia" w:hAnsiTheme="minorEastAsia"/>
          <w:bCs/>
          <w:sz w:val="24"/>
          <w:szCs w:val="24"/>
          <w:lang w:val="en-US" w:eastAsia="zh-CN"/>
        </w:rPr>
        <w:t xml:space="preserve">6  </w:t>
      </w:r>
      <w:r>
        <w:rPr>
          <w:rFonts w:hint="eastAsia" w:asciiTheme="minorEastAsia" w:hAnsiTheme="minorEastAsia"/>
          <w:bCs/>
          <w:sz w:val="24"/>
          <w:szCs w:val="24"/>
        </w:rPr>
        <w:t>服装设计与工艺专业考试形式一览表</w:t>
      </w:r>
    </w:p>
    <w:tbl>
      <w:tblPr>
        <w:tblStyle w:val="14"/>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2601"/>
        <w:gridCol w:w="1250"/>
        <w:gridCol w:w="1127"/>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05" w:type="dxa"/>
            <w:vAlign w:val="center"/>
          </w:tcPr>
          <w:p>
            <w:pPr>
              <w:pStyle w:val="32"/>
              <w:ind w:left="108"/>
              <w:jc w:val="center"/>
              <w:rPr>
                <w:rFonts w:ascii="宋体" w:hAnsi="宋体" w:eastAsia="宋体" w:cs="宋体"/>
                <w:b/>
                <w:sz w:val="24"/>
                <w:szCs w:val="24"/>
              </w:rPr>
            </w:pPr>
            <w:r>
              <w:rPr>
                <w:rFonts w:ascii="宋体" w:hAnsi="宋体" w:eastAsia="宋体" w:cs="宋体"/>
                <w:b/>
                <w:sz w:val="24"/>
                <w:szCs w:val="24"/>
              </w:rPr>
              <w:t>课程类别</w:t>
            </w:r>
          </w:p>
        </w:tc>
        <w:tc>
          <w:tcPr>
            <w:tcW w:w="2601" w:type="dxa"/>
            <w:vAlign w:val="center"/>
          </w:tcPr>
          <w:p>
            <w:pPr>
              <w:pStyle w:val="32"/>
              <w:ind w:left="108"/>
              <w:jc w:val="center"/>
              <w:rPr>
                <w:rFonts w:ascii="宋体" w:hAnsi="宋体" w:eastAsia="宋体" w:cs="宋体"/>
                <w:b/>
                <w:sz w:val="24"/>
                <w:szCs w:val="24"/>
              </w:rPr>
            </w:pPr>
            <w:r>
              <w:rPr>
                <w:rFonts w:ascii="宋体" w:hAnsi="宋体" w:eastAsia="宋体" w:cs="宋体"/>
                <w:b/>
                <w:sz w:val="24"/>
                <w:szCs w:val="24"/>
              </w:rPr>
              <w:t>课程名称</w:t>
            </w:r>
          </w:p>
        </w:tc>
        <w:tc>
          <w:tcPr>
            <w:tcW w:w="1250" w:type="dxa"/>
            <w:vAlign w:val="center"/>
          </w:tcPr>
          <w:p>
            <w:pPr>
              <w:pStyle w:val="32"/>
              <w:ind w:left="108"/>
              <w:jc w:val="center"/>
              <w:rPr>
                <w:rFonts w:ascii="宋体" w:hAnsi="宋体" w:eastAsia="宋体" w:cs="宋体"/>
                <w:b/>
                <w:sz w:val="24"/>
                <w:szCs w:val="24"/>
              </w:rPr>
            </w:pPr>
            <w:r>
              <w:rPr>
                <w:rFonts w:ascii="宋体" w:hAnsi="宋体" w:eastAsia="宋体" w:cs="宋体"/>
                <w:b/>
                <w:sz w:val="24"/>
                <w:szCs w:val="24"/>
              </w:rPr>
              <w:t>考试</w:t>
            </w:r>
          </w:p>
        </w:tc>
        <w:tc>
          <w:tcPr>
            <w:tcW w:w="1127" w:type="dxa"/>
            <w:vAlign w:val="center"/>
          </w:tcPr>
          <w:p>
            <w:pPr>
              <w:pStyle w:val="32"/>
              <w:ind w:left="108"/>
              <w:jc w:val="center"/>
              <w:rPr>
                <w:rFonts w:ascii="宋体" w:hAnsi="宋体" w:eastAsia="宋体" w:cs="宋体"/>
                <w:b/>
                <w:sz w:val="24"/>
                <w:szCs w:val="24"/>
              </w:rPr>
            </w:pPr>
            <w:r>
              <w:rPr>
                <w:rFonts w:ascii="宋体" w:hAnsi="宋体" w:eastAsia="宋体" w:cs="宋体"/>
                <w:b/>
                <w:sz w:val="24"/>
                <w:szCs w:val="24"/>
              </w:rPr>
              <w:t>考查</w:t>
            </w:r>
          </w:p>
        </w:tc>
        <w:tc>
          <w:tcPr>
            <w:tcW w:w="1864" w:type="dxa"/>
            <w:vAlign w:val="center"/>
          </w:tcPr>
          <w:p>
            <w:pPr>
              <w:pStyle w:val="32"/>
              <w:ind w:left="108"/>
              <w:jc w:val="center"/>
              <w:rPr>
                <w:rFonts w:ascii="宋体" w:hAnsi="宋体" w:eastAsia="宋体" w:cs="宋体"/>
                <w:b/>
                <w:sz w:val="24"/>
                <w:szCs w:val="24"/>
              </w:rPr>
            </w:pPr>
            <w:r>
              <w:rPr>
                <w:rFonts w:ascii="宋体" w:hAnsi="宋体" w:eastAsia="宋体" w:cs="宋体"/>
                <w:b/>
                <w:sz w:val="24"/>
                <w:szCs w:val="24"/>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restart"/>
            <w:vAlign w:val="center"/>
          </w:tcPr>
          <w:p>
            <w:pPr>
              <w:pStyle w:val="32"/>
              <w:jc w:val="center"/>
              <w:rPr>
                <w:rFonts w:ascii="宋体" w:hAnsi="宋体" w:eastAsia="宋体" w:cs="宋体"/>
                <w:sz w:val="24"/>
                <w:szCs w:val="24"/>
              </w:rPr>
            </w:pPr>
            <w:r>
              <w:rPr>
                <w:rFonts w:hint="eastAsia" w:ascii="宋体" w:hAnsi="宋体" w:eastAsia="宋体" w:cs="宋体"/>
                <w:sz w:val="24"/>
                <w:szCs w:val="24"/>
              </w:rPr>
              <w:t>公共基础课</w:t>
            </w: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语文</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数学</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英语</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ascii="宋体" w:hAnsi="宋体" w:eastAsia="宋体" w:cs="宋体"/>
                <w:sz w:val="24"/>
                <w:szCs w:val="24"/>
              </w:rPr>
              <w:t>体育与健康</w:t>
            </w:r>
          </w:p>
        </w:tc>
        <w:tc>
          <w:tcPr>
            <w:tcW w:w="1250"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ascii="宋体" w:hAnsi="宋体" w:eastAsia="宋体" w:cs="宋体"/>
                <w:sz w:val="24"/>
                <w:szCs w:val="24"/>
              </w:rPr>
              <w:t>计算机应用基础</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中国特色社会主义</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心理健康与职业生涯</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哲学与人生</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职业道德与法制</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公共艺术</w:t>
            </w:r>
          </w:p>
        </w:tc>
        <w:tc>
          <w:tcPr>
            <w:tcW w:w="1250" w:type="dxa"/>
            <w:vAlign w:val="center"/>
          </w:tcPr>
          <w:p>
            <w:pPr>
              <w:pStyle w:val="32"/>
              <w:ind w:left="108"/>
              <w:jc w:val="center"/>
              <w:rPr>
                <w:rFonts w:ascii="宋体" w:hAnsi="宋体" w:eastAsia="宋体" w:cs="宋体"/>
                <w:sz w:val="24"/>
                <w:szCs w:val="24"/>
              </w:rPr>
            </w:pP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restart"/>
            <w:vAlign w:val="center"/>
          </w:tcPr>
          <w:p>
            <w:pPr>
              <w:pStyle w:val="32"/>
              <w:jc w:val="center"/>
              <w:rPr>
                <w:rFonts w:ascii="宋体" w:hAnsi="宋体" w:eastAsia="宋体" w:cs="宋体"/>
                <w:sz w:val="24"/>
                <w:szCs w:val="24"/>
              </w:rPr>
            </w:pPr>
            <w:r>
              <w:rPr>
                <w:rFonts w:hint="eastAsia" w:ascii="宋体" w:hAnsi="宋体" w:eastAsia="宋体" w:cs="宋体"/>
                <w:sz w:val="24"/>
                <w:szCs w:val="24"/>
              </w:rPr>
              <w:t>专 业 基 础 课</w:t>
            </w: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服装设计基础</w:t>
            </w:r>
          </w:p>
        </w:tc>
        <w:tc>
          <w:tcPr>
            <w:tcW w:w="1250"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ascii="宋体" w:hAnsi="宋体" w:eastAsia="宋体" w:cs="宋体"/>
                <w:sz w:val="24"/>
                <w:szCs w:val="24"/>
              </w:rPr>
              <w:t>服装制作工艺</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服装材料</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highlight w:val="yellow"/>
              </w:rPr>
            </w:pPr>
            <w:r>
              <w:rPr>
                <w:rFonts w:ascii="宋体" w:hAnsi="宋体" w:eastAsia="宋体" w:cs="宋体"/>
                <w:sz w:val="24"/>
                <w:szCs w:val="24"/>
                <w:highlight w:val="yellow"/>
              </w:rPr>
              <w:t>服装结构设计</w:t>
            </w:r>
          </w:p>
        </w:tc>
        <w:tc>
          <w:tcPr>
            <w:tcW w:w="1250" w:type="dxa"/>
            <w:vAlign w:val="center"/>
          </w:tcPr>
          <w:p>
            <w:pPr>
              <w:pStyle w:val="32"/>
              <w:jc w:val="center"/>
              <w:rPr>
                <w:rFonts w:ascii="宋体" w:hAnsi="宋体" w:eastAsia="宋体" w:cs="宋体"/>
                <w:sz w:val="24"/>
                <w:szCs w:val="24"/>
                <w:highlight w:val="yellow"/>
              </w:rPr>
            </w:pPr>
            <w:r>
              <w:rPr>
                <w:rFonts w:hint="eastAsia" w:ascii="宋体" w:hAnsi="宋体" w:eastAsia="宋体" w:cs="宋体"/>
                <w:sz w:val="24"/>
                <w:szCs w:val="24"/>
                <w:highlight w:val="yellow"/>
              </w:rPr>
              <w:t>√</w:t>
            </w:r>
          </w:p>
        </w:tc>
        <w:tc>
          <w:tcPr>
            <w:tcW w:w="1127" w:type="dxa"/>
            <w:vAlign w:val="center"/>
          </w:tcPr>
          <w:p>
            <w:pPr>
              <w:pStyle w:val="32"/>
              <w:ind w:left="108"/>
              <w:jc w:val="center"/>
              <w:rPr>
                <w:rFonts w:ascii="宋体" w:hAnsi="宋体" w:eastAsia="宋体" w:cs="宋体"/>
                <w:sz w:val="24"/>
                <w:szCs w:val="24"/>
                <w:highlight w:val="yellow"/>
              </w:rPr>
            </w:pPr>
          </w:p>
        </w:tc>
        <w:tc>
          <w:tcPr>
            <w:tcW w:w="1864" w:type="dxa"/>
            <w:vAlign w:val="center"/>
          </w:tcPr>
          <w:p>
            <w:pPr>
              <w:pStyle w:val="32"/>
              <w:ind w:left="108"/>
              <w:jc w:val="center"/>
              <w:rPr>
                <w:rFonts w:ascii="宋体" w:hAnsi="宋体" w:eastAsia="宋体" w:cs="宋体"/>
                <w:sz w:val="24"/>
                <w:szCs w:val="24"/>
                <w:highlight w:val="yellow"/>
                <w:lang w:eastAsia="zh-CN"/>
              </w:rPr>
            </w:pPr>
            <w:r>
              <w:rPr>
                <w:rFonts w:hint="eastAsia" w:ascii="宋体" w:hAnsi="宋体" w:eastAsia="宋体" w:cs="宋体"/>
                <w:sz w:val="24"/>
                <w:szCs w:val="24"/>
                <w:highlight w:val="yellow"/>
                <w:lang w:eastAsia="zh-CN"/>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lang w:eastAsia="zh-CN"/>
              </w:rPr>
            </w:pPr>
            <w:r>
              <w:rPr>
                <w:rFonts w:ascii="宋体" w:hAnsi="宋体" w:eastAsia="宋体" w:cs="宋体"/>
                <w:sz w:val="24"/>
                <w:szCs w:val="24"/>
                <w:lang w:eastAsia="zh-CN"/>
              </w:rPr>
              <w:t>服装款式电脑拓展设计</w:t>
            </w:r>
          </w:p>
        </w:tc>
        <w:tc>
          <w:tcPr>
            <w:tcW w:w="1250" w:type="dxa"/>
            <w:vAlign w:val="center"/>
          </w:tcPr>
          <w:p>
            <w:pPr>
              <w:pStyle w:val="32"/>
              <w:ind w:left="108"/>
              <w:jc w:val="center"/>
              <w:rPr>
                <w:rFonts w:ascii="宋体" w:hAnsi="宋体" w:eastAsia="宋体" w:cs="宋体"/>
                <w:sz w:val="24"/>
                <w:szCs w:val="24"/>
                <w:lang w:eastAsia="zh-CN"/>
              </w:rPr>
            </w:pP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　</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服饰陈列</w:t>
            </w:r>
            <w:r>
              <w:rPr>
                <w:rFonts w:ascii="宋体" w:hAnsi="宋体" w:eastAsia="宋体" w:cs="宋体"/>
                <w:sz w:val="24"/>
                <w:szCs w:val="24"/>
              </w:rPr>
              <w:t>展示</w:t>
            </w:r>
          </w:p>
        </w:tc>
        <w:tc>
          <w:tcPr>
            <w:tcW w:w="1250" w:type="dxa"/>
            <w:vAlign w:val="center"/>
          </w:tcPr>
          <w:p>
            <w:pPr>
              <w:pStyle w:val="32"/>
              <w:ind w:left="108"/>
              <w:jc w:val="center"/>
              <w:rPr>
                <w:rFonts w:ascii="宋体" w:hAnsi="宋体" w:eastAsia="宋体" w:cs="宋体"/>
                <w:sz w:val="24"/>
                <w:szCs w:val="24"/>
              </w:rPr>
            </w:pP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lang w:eastAsia="zh-CN"/>
              </w:rPr>
            </w:pPr>
            <w:r>
              <w:rPr>
                <w:rFonts w:ascii="宋体" w:hAnsi="宋体" w:eastAsia="宋体" w:cs="宋体"/>
                <w:sz w:val="24"/>
                <w:szCs w:val="24"/>
                <w:lang w:eastAsia="zh-CN"/>
              </w:rPr>
              <w:t>服装 CAD 板型制作与 放码</w:t>
            </w:r>
          </w:p>
        </w:tc>
        <w:tc>
          <w:tcPr>
            <w:tcW w:w="1250" w:type="dxa"/>
            <w:vAlign w:val="center"/>
          </w:tcPr>
          <w:p>
            <w:pPr>
              <w:pStyle w:val="32"/>
              <w:ind w:left="108"/>
              <w:jc w:val="center"/>
              <w:rPr>
                <w:rFonts w:ascii="宋体" w:hAnsi="宋体" w:eastAsia="宋体" w:cs="宋体"/>
                <w:sz w:val="24"/>
                <w:szCs w:val="24"/>
                <w:lang w:eastAsia="zh-CN"/>
              </w:rPr>
            </w:pP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服装发展史</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lang w:eastAsia="zh-CN"/>
              </w:rPr>
            </w:pPr>
            <w:r>
              <w:rPr>
                <w:rFonts w:ascii="宋体" w:hAnsi="宋体" w:eastAsia="宋体" w:cs="宋体"/>
                <w:sz w:val="24"/>
                <w:szCs w:val="24"/>
                <w:lang w:eastAsia="zh-CN"/>
              </w:rPr>
              <w:t>服装营销策略与电子商务基础</w:t>
            </w:r>
          </w:p>
        </w:tc>
        <w:tc>
          <w:tcPr>
            <w:tcW w:w="1250"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127"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　</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服装成</w:t>
            </w:r>
            <w:r>
              <w:rPr>
                <w:rFonts w:ascii="宋体" w:hAnsi="宋体" w:eastAsia="宋体" w:cs="宋体"/>
                <w:sz w:val="24"/>
                <w:szCs w:val="24"/>
              </w:rPr>
              <w:t>衣</w:t>
            </w:r>
            <w:r>
              <w:rPr>
                <w:rFonts w:hint="eastAsia" w:ascii="宋体" w:hAnsi="宋体" w:eastAsia="宋体" w:cs="宋体"/>
                <w:sz w:val="24"/>
                <w:szCs w:val="24"/>
              </w:rPr>
              <w:t>设计</w:t>
            </w:r>
          </w:p>
        </w:tc>
        <w:tc>
          <w:tcPr>
            <w:tcW w:w="1250" w:type="dxa"/>
            <w:vAlign w:val="center"/>
          </w:tcPr>
          <w:p>
            <w:pPr>
              <w:pStyle w:val="32"/>
              <w:ind w:left="108"/>
              <w:jc w:val="center"/>
              <w:rPr>
                <w:rFonts w:ascii="宋体" w:hAnsi="宋体" w:eastAsia="宋体" w:cs="宋体"/>
                <w:sz w:val="24"/>
                <w:szCs w:val="24"/>
              </w:rPr>
            </w:pP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hint="eastAsia" w:ascii="宋体" w:hAnsi="宋体" w:eastAsia="宋体" w:cs="宋体"/>
                <w:sz w:val="24"/>
                <w:szCs w:val="24"/>
              </w:rPr>
              <w:t>服装</w:t>
            </w:r>
            <w:r>
              <w:rPr>
                <w:rFonts w:ascii="宋体" w:hAnsi="宋体" w:eastAsia="宋体" w:cs="宋体"/>
                <w:sz w:val="24"/>
                <w:szCs w:val="24"/>
              </w:rPr>
              <w:t>工业样板与</w:t>
            </w:r>
            <w:r>
              <w:rPr>
                <w:rFonts w:hint="eastAsia" w:ascii="宋体" w:hAnsi="宋体" w:eastAsia="宋体" w:cs="宋体"/>
                <w:sz w:val="24"/>
                <w:szCs w:val="24"/>
              </w:rPr>
              <w:t>推挡</w:t>
            </w:r>
          </w:p>
        </w:tc>
        <w:tc>
          <w:tcPr>
            <w:tcW w:w="1250" w:type="dxa"/>
            <w:vAlign w:val="center"/>
          </w:tcPr>
          <w:p>
            <w:pPr>
              <w:pStyle w:val="32"/>
              <w:ind w:left="108"/>
              <w:jc w:val="center"/>
              <w:rPr>
                <w:rFonts w:ascii="宋体" w:hAnsi="宋体" w:eastAsia="宋体" w:cs="宋体"/>
                <w:sz w:val="24"/>
                <w:szCs w:val="24"/>
              </w:rPr>
            </w:pP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vMerge w:val="continue"/>
            <w:vAlign w:val="center"/>
          </w:tcPr>
          <w:p>
            <w:pPr>
              <w:pStyle w:val="32"/>
              <w:ind w:left="108"/>
              <w:jc w:val="center"/>
              <w:rPr>
                <w:rFonts w:ascii="宋体" w:hAnsi="宋体" w:eastAsia="宋体" w:cs="宋体"/>
                <w:sz w:val="24"/>
                <w:szCs w:val="24"/>
              </w:rPr>
            </w:pPr>
          </w:p>
        </w:tc>
        <w:tc>
          <w:tcPr>
            <w:tcW w:w="2601" w:type="dxa"/>
            <w:vAlign w:val="center"/>
          </w:tcPr>
          <w:p>
            <w:pPr>
              <w:pStyle w:val="32"/>
              <w:rPr>
                <w:rFonts w:ascii="宋体" w:hAnsi="宋体" w:eastAsia="宋体" w:cs="宋体"/>
                <w:sz w:val="24"/>
                <w:szCs w:val="24"/>
              </w:rPr>
            </w:pPr>
            <w:r>
              <w:rPr>
                <w:rFonts w:ascii="宋体" w:hAnsi="宋体" w:eastAsia="宋体" w:cs="宋体"/>
                <w:sz w:val="24"/>
                <w:szCs w:val="24"/>
              </w:rPr>
              <w:t>服装立体造型设计</w:t>
            </w:r>
          </w:p>
        </w:tc>
        <w:tc>
          <w:tcPr>
            <w:tcW w:w="1250" w:type="dxa"/>
            <w:vAlign w:val="center"/>
          </w:tcPr>
          <w:p>
            <w:pPr>
              <w:pStyle w:val="32"/>
              <w:ind w:left="108"/>
              <w:jc w:val="center"/>
              <w:rPr>
                <w:rFonts w:ascii="宋体" w:hAnsi="宋体" w:eastAsia="宋体" w:cs="宋体"/>
                <w:sz w:val="24"/>
                <w:szCs w:val="24"/>
              </w:rPr>
            </w:pPr>
          </w:p>
        </w:tc>
        <w:tc>
          <w:tcPr>
            <w:tcW w:w="1127"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w:t>
            </w:r>
          </w:p>
        </w:tc>
        <w:tc>
          <w:tcPr>
            <w:tcW w:w="1864" w:type="dxa"/>
            <w:vAlign w:val="center"/>
          </w:tcPr>
          <w:p>
            <w:pPr>
              <w:pStyle w:val="32"/>
              <w:ind w:left="108"/>
              <w:jc w:val="center"/>
              <w:rPr>
                <w:rFonts w:ascii="宋体" w:hAnsi="宋体" w:eastAsia="宋体" w:cs="宋体"/>
                <w:sz w:val="24"/>
                <w:szCs w:val="24"/>
              </w:rPr>
            </w:pPr>
            <w:r>
              <w:rPr>
                <w:rFonts w:ascii="宋体" w:hAnsi="宋体" w:eastAsia="宋体" w:cs="宋体"/>
                <w:sz w:val="24"/>
                <w:szCs w:val="24"/>
              </w:rPr>
              <w:t>实操</w:t>
            </w:r>
          </w:p>
        </w:tc>
      </w:tr>
    </w:tbl>
    <w:p>
      <w:pPr>
        <w:pStyle w:val="32"/>
        <w:rPr>
          <w:rFonts w:ascii="宋体" w:hAnsi="宋体" w:eastAsia="宋体" w:cs="宋体"/>
          <w:sz w:val="21"/>
          <w:szCs w:val="21"/>
          <w:lang w:eastAsia="zh-CN"/>
        </w:rPr>
      </w:pPr>
      <w:r>
        <w:rPr>
          <w:rFonts w:ascii="宋体" w:hAnsi="宋体" w:eastAsia="宋体" w:cs="宋体"/>
          <w:sz w:val="21"/>
          <w:szCs w:val="21"/>
          <w:lang w:eastAsia="zh-CN"/>
        </w:rPr>
        <w:t>考试形式：笔试、实操、机考、实践、实习</w:t>
      </w:r>
    </w:p>
    <w:p>
      <w:pPr>
        <w:pStyle w:val="2"/>
        <w:spacing w:before="156" w:beforeLines="50"/>
        <w:rPr>
          <w:color w:val="auto"/>
        </w:rPr>
      </w:pPr>
      <w:bookmarkStart w:id="40" w:name="_Toc84770250"/>
      <w:r>
        <w:rPr>
          <w:rFonts w:hint="eastAsia" w:ascii="黑体" w:hAnsi="黑体" w:eastAsia="黑体"/>
          <w:b w:val="0"/>
          <w:color w:val="auto"/>
        </w:rPr>
        <w:t>八</w:t>
      </w:r>
      <w:r>
        <w:rPr>
          <w:rFonts w:ascii="黑体" w:hAnsi="黑体" w:eastAsia="黑体"/>
          <w:b w:val="0"/>
          <w:color w:val="auto"/>
        </w:rPr>
        <w:t>、实施保障</w:t>
      </w:r>
      <w:bookmarkEnd w:id="40"/>
    </w:p>
    <w:p>
      <w:pPr>
        <w:pStyle w:val="3"/>
      </w:pPr>
      <w:bookmarkStart w:id="41" w:name="_Toc27824"/>
      <w:bookmarkStart w:id="42" w:name="_Toc84770251"/>
      <w:bookmarkStart w:id="43" w:name="_Toc29431"/>
      <w:r>
        <w:rPr>
          <w:rFonts w:hint="eastAsia"/>
        </w:rPr>
        <w:t>（一）师资队伍</w:t>
      </w:r>
      <w:bookmarkEnd w:id="41"/>
      <w:bookmarkEnd w:id="42"/>
      <w:bookmarkEnd w:id="43"/>
    </w:p>
    <w:p>
      <w:pPr>
        <w:pStyle w:val="7"/>
        <w:spacing w:line="312" w:lineRule="auto"/>
        <w:ind w:firstLine="480" w:firstLineChars="200"/>
        <w:rPr>
          <w:rFonts w:hAnsi="宋体" w:cs="宋体"/>
          <w:sz w:val="24"/>
        </w:rPr>
      </w:pPr>
      <w:r>
        <w:rPr>
          <w:rFonts w:hint="eastAsia" w:hAnsi="宋体" w:cs="宋体"/>
          <w:sz w:val="24"/>
        </w:rPr>
        <w:t>专任教师具有本科及以上学历，具有中等职业学校教师资格证书，有良好的师德，关注学生发展，熟悉教学规律，俱备终身学习能力和教学改革意识。按照《中等职业学校教师专业标准》和《中等职业学校设置标准》的有关规定，进行教师队伍建设，合理配置教师资源。</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本专业现有专任教师27人。专任教师职称结构分布：高级讲师3人，中级讲师6人，助理讲师18人；专任教师学历结构分布：硕士2人，本科25人。制定和完善专业教师下企业实践锻炼管理办法，建立规范的“双师型”教师认定考核机制，重点培养“双师型”教师。过校企合作方式，将企业、行业专家、能工巧匠列入兼职教师库，并在原有基础上增聘行业专家担任兼职教师。兼职教师通过开展讲座、听课、评课等形式提高教学技能。</w:t>
      </w:r>
    </w:p>
    <w:p>
      <w:pPr>
        <w:pStyle w:val="3"/>
      </w:pPr>
      <w:bookmarkStart w:id="44" w:name="_Toc16170"/>
      <w:bookmarkStart w:id="45" w:name="_Toc84770252"/>
      <w:bookmarkStart w:id="46" w:name="_Toc11814"/>
      <w:r>
        <w:rPr>
          <w:rFonts w:hint="eastAsia"/>
        </w:rPr>
        <w:t>（二）教学设施</w:t>
      </w:r>
      <w:bookmarkEnd w:id="44"/>
      <w:bookmarkEnd w:id="45"/>
      <w:bookmarkEnd w:id="46"/>
    </w:p>
    <w:p>
      <w:pPr>
        <w:pStyle w:val="32"/>
        <w:ind w:left="108" w:firstLine="281" w:firstLineChars="100"/>
        <w:rPr>
          <w:rFonts w:asciiTheme="minorEastAsia" w:hAnsiTheme="minorEastAsia"/>
          <w:b/>
          <w:sz w:val="28"/>
          <w:szCs w:val="28"/>
          <w:lang w:eastAsia="zh-CN"/>
        </w:rPr>
      </w:pPr>
      <w:r>
        <w:rPr>
          <w:rFonts w:hint="eastAsia" w:asciiTheme="minorEastAsia" w:hAnsiTheme="minorEastAsia"/>
          <w:b/>
          <w:sz w:val="28"/>
          <w:szCs w:val="28"/>
          <w:lang w:eastAsia="zh-CN"/>
        </w:rPr>
        <w:t>1.校内实训室</w:t>
      </w:r>
    </w:p>
    <w:p>
      <w:pPr>
        <w:pStyle w:val="32"/>
        <w:ind w:left="108"/>
        <w:jc w:val="center"/>
        <w:rPr>
          <w:rFonts w:ascii="宋体" w:hAnsi="宋体" w:eastAsia="宋体" w:cs="宋体"/>
          <w:bCs/>
          <w:sz w:val="24"/>
          <w:szCs w:val="24"/>
          <w:lang w:eastAsia="zh-CN"/>
        </w:rPr>
      </w:pPr>
      <w:r>
        <w:rPr>
          <w:rFonts w:hint="eastAsia" w:ascii="宋体" w:hAnsi="宋体" w:eastAsia="宋体" w:cs="宋体"/>
          <w:bCs/>
          <w:sz w:val="24"/>
          <w:szCs w:val="24"/>
          <w:lang w:eastAsia="zh-CN"/>
        </w:rPr>
        <w:t>表</w:t>
      </w:r>
      <w:r>
        <w:rPr>
          <w:rFonts w:hint="eastAsia" w:ascii="宋体" w:hAnsi="宋体" w:eastAsia="宋体" w:cs="宋体"/>
          <w:bCs/>
          <w:sz w:val="24"/>
          <w:szCs w:val="24"/>
          <w:lang w:val="en-US" w:eastAsia="zh-CN"/>
        </w:rPr>
        <w:t xml:space="preserve">7  </w:t>
      </w:r>
      <w:r>
        <w:rPr>
          <w:rFonts w:hint="eastAsia" w:ascii="宋体" w:hAnsi="宋体" w:eastAsia="宋体" w:cs="宋体"/>
          <w:bCs/>
          <w:sz w:val="24"/>
          <w:szCs w:val="24"/>
        </w:rPr>
        <w:t>服装实训室</w:t>
      </w:r>
      <w:r>
        <w:rPr>
          <w:rFonts w:hint="eastAsia" w:ascii="宋体" w:hAnsi="宋体" w:eastAsia="宋体" w:cs="宋体"/>
          <w:bCs/>
          <w:sz w:val="24"/>
          <w:szCs w:val="24"/>
          <w:lang w:eastAsia="zh-CN"/>
        </w:rPr>
        <w:t>情况表</w:t>
      </w:r>
    </w:p>
    <w:tbl>
      <w:tblPr>
        <w:tblStyle w:val="14"/>
        <w:tblW w:w="886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974"/>
        <w:gridCol w:w="442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18" w:type="dxa"/>
            <w:vAlign w:val="center"/>
          </w:tcPr>
          <w:p>
            <w:pPr>
              <w:pStyle w:val="32"/>
              <w:ind w:left="10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74" w:type="dxa"/>
            <w:vAlign w:val="center"/>
          </w:tcPr>
          <w:p>
            <w:pPr>
              <w:pStyle w:val="32"/>
              <w:ind w:left="108"/>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实训室</w:t>
            </w:r>
          </w:p>
        </w:tc>
        <w:tc>
          <w:tcPr>
            <w:tcW w:w="4420" w:type="dxa"/>
            <w:vAlign w:val="center"/>
          </w:tcPr>
          <w:p>
            <w:pPr>
              <w:pStyle w:val="32"/>
              <w:ind w:left="108"/>
              <w:jc w:val="center"/>
              <w:rPr>
                <w:rFonts w:ascii="宋体" w:hAnsi="宋体" w:eastAsia="宋体" w:cs="宋体"/>
                <w:b/>
                <w:bCs/>
                <w:sz w:val="24"/>
                <w:szCs w:val="24"/>
              </w:rPr>
            </w:pPr>
            <w:r>
              <w:rPr>
                <w:rFonts w:hint="eastAsia" w:ascii="宋体" w:hAnsi="宋体" w:eastAsia="宋体" w:cs="宋体"/>
                <w:b/>
                <w:bCs/>
                <w:sz w:val="24"/>
                <w:szCs w:val="24"/>
              </w:rPr>
              <w:t>核心设备</w:t>
            </w:r>
          </w:p>
        </w:tc>
        <w:tc>
          <w:tcPr>
            <w:tcW w:w="1653" w:type="dxa"/>
            <w:vAlign w:val="center"/>
          </w:tcPr>
          <w:p>
            <w:pPr>
              <w:pStyle w:val="32"/>
              <w:ind w:left="108"/>
              <w:jc w:val="center"/>
              <w:rPr>
                <w:rFonts w:ascii="宋体" w:hAnsi="宋体" w:eastAsia="宋体" w:cs="宋体"/>
                <w:b/>
                <w:bCs/>
                <w:sz w:val="24"/>
                <w:szCs w:val="24"/>
              </w:rPr>
            </w:pPr>
            <w:r>
              <w:rPr>
                <w:rFonts w:hint="eastAsia" w:ascii="宋体" w:hAnsi="宋体" w:eastAsia="宋体" w:cs="宋体"/>
                <w:b/>
                <w:bCs/>
                <w:sz w:val="24"/>
                <w:szCs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绘画实训室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佳能70D摄像机、佳能彩色打印机1台、摄影灯6台、樱木拷贝桌4张、联想电脑、影拓手绘板、BENQ投影机、HP激光打印机各一台；花架40套。</w:t>
            </w:r>
          </w:p>
        </w:tc>
        <w:tc>
          <w:tcPr>
            <w:tcW w:w="1653"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素描、人体画、款式设计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2</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制图打板室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打版桌70张、打版椅77个多媒体系统1套。</w:t>
            </w:r>
          </w:p>
        </w:tc>
        <w:tc>
          <w:tcPr>
            <w:tcW w:w="1653" w:type="dxa"/>
            <w:vAlign w:val="center"/>
          </w:tcPr>
          <w:p>
            <w:pPr>
              <w:pStyle w:val="32"/>
              <w:rPr>
                <w:rFonts w:ascii="宋体" w:hAnsi="宋体" w:eastAsia="宋体" w:cs="宋体"/>
                <w:sz w:val="24"/>
                <w:szCs w:val="24"/>
              </w:rPr>
            </w:pPr>
            <w:r>
              <w:rPr>
                <w:rFonts w:hint="eastAsia" w:ascii="宋体" w:hAnsi="宋体" w:eastAsia="宋体" w:cs="宋体"/>
                <w:sz w:val="24"/>
                <w:szCs w:val="24"/>
              </w:rPr>
              <w:t>制图、打板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3</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3D模拟仿真实训室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电脑50台，，多媒体系统1套，手绘板50 个，数码相机1套，绘图仪1台，彩色打印机1台，服装3D模拟仿真软件（网络版）1套。</w:t>
            </w:r>
          </w:p>
        </w:tc>
        <w:tc>
          <w:tcPr>
            <w:tcW w:w="1653" w:type="dxa"/>
            <w:vAlign w:val="center"/>
          </w:tcPr>
          <w:p>
            <w:pPr>
              <w:pStyle w:val="32"/>
              <w:rPr>
                <w:rFonts w:ascii="宋体" w:hAnsi="宋体" w:eastAsia="宋体" w:cs="宋体"/>
                <w:sz w:val="24"/>
                <w:szCs w:val="24"/>
              </w:rPr>
            </w:pPr>
            <w:r>
              <w:rPr>
                <w:rFonts w:hint="eastAsia" w:ascii="宋体" w:hAnsi="宋体" w:eastAsia="宋体" w:cs="宋体"/>
                <w:sz w:val="24"/>
                <w:szCs w:val="24"/>
              </w:rPr>
              <w:t>设计等模拟仿真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4</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CAD实训室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电脑50台，富仪和日升软件1套投影仪、投影白板一套、手绘板50 个，数码相机1套，绘图仪1台，彩色打印机1台。</w:t>
            </w:r>
          </w:p>
        </w:tc>
        <w:tc>
          <w:tcPr>
            <w:tcW w:w="1653" w:type="dxa"/>
            <w:vAlign w:val="center"/>
          </w:tcPr>
          <w:p>
            <w:pPr>
              <w:pStyle w:val="32"/>
              <w:rPr>
                <w:rFonts w:ascii="宋体" w:hAnsi="宋体" w:eastAsia="宋体" w:cs="宋体"/>
                <w:sz w:val="24"/>
                <w:szCs w:val="24"/>
              </w:rPr>
            </w:pPr>
            <w:r>
              <w:rPr>
                <w:rFonts w:hint="eastAsia" w:ascii="宋体" w:hAnsi="宋体" w:eastAsia="宋体" w:cs="宋体"/>
                <w:sz w:val="24"/>
                <w:szCs w:val="24"/>
              </w:rPr>
              <w:t>CAD制版排料推板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5</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初级技能实训室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高速平缝机40台，烫台2个。</w:t>
            </w:r>
          </w:p>
        </w:tc>
        <w:tc>
          <w:tcPr>
            <w:tcW w:w="1653" w:type="dxa"/>
            <w:vAlign w:val="center"/>
          </w:tcPr>
          <w:p>
            <w:pPr>
              <w:pStyle w:val="32"/>
              <w:rPr>
                <w:rFonts w:ascii="宋体" w:hAnsi="宋体" w:eastAsia="宋体" w:cs="宋体"/>
                <w:sz w:val="24"/>
                <w:szCs w:val="24"/>
              </w:rPr>
            </w:pPr>
            <w:r>
              <w:rPr>
                <w:rFonts w:hint="eastAsia" w:ascii="宋体" w:hAnsi="宋体" w:eastAsia="宋体" w:cs="宋体"/>
                <w:sz w:val="24"/>
                <w:szCs w:val="24"/>
              </w:rPr>
              <w:t>初级技能实训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6</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高级技能实训室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高速电脑平缝机（Y1-B07）54台、双针机（6845H）　2台、普通烫台（XTT-1）4台、电动排风烫台（XTT-2）2台。</w:t>
            </w:r>
          </w:p>
        </w:tc>
        <w:tc>
          <w:tcPr>
            <w:tcW w:w="1653" w:type="dxa"/>
            <w:vAlign w:val="center"/>
          </w:tcPr>
          <w:p>
            <w:pPr>
              <w:pStyle w:val="32"/>
              <w:rPr>
                <w:rFonts w:ascii="宋体" w:hAnsi="宋体" w:eastAsia="宋体" w:cs="宋体"/>
                <w:sz w:val="24"/>
                <w:szCs w:val="24"/>
              </w:rPr>
            </w:pPr>
            <w:r>
              <w:rPr>
                <w:rFonts w:hint="eastAsia" w:ascii="宋体" w:hAnsi="宋体" w:eastAsia="宋体" w:cs="宋体"/>
                <w:sz w:val="24"/>
                <w:szCs w:val="24"/>
              </w:rPr>
              <w:t>高级技能实训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7</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服装表演能厅</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墙面镜、更衣室、把杆、木质地面、钢琴1台、音响系统等教学设备</w:t>
            </w:r>
          </w:p>
        </w:tc>
        <w:tc>
          <w:tcPr>
            <w:tcW w:w="1653"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rPr>
              <w:t>训练</w:t>
            </w:r>
          </w:p>
          <w:p>
            <w:pPr>
              <w:pStyle w:val="32"/>
              <w:rPr>
                <w:rFonts w:ascii="宋体" w:hAnsi="宋体" w:eastAsia="宋体" w:cs="宋体"/>
                <w:sz w:val="24"/>
                <w:szCs w:val="24"/>
              </w:rPr>
            </w:pPr>
            <w:r>
              <w:rPr>
                <w:rFonts w:hint="eastAsia" w:ascii="宋体" w:hAnsi="宋体" w:eastAsia="宋体" w:cs="宋体"/>
                <w:sz w:val="24"/>
                <w:szCs w:val="24"/>
              </w:rPr>
              <w:t>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8</w:t>
            </w:r>
          </w:p>
        </w:tc>
        <w:tc>
          <w:tcPr>
            <w:tcW w:w="1974" w:type="dxa"/>
            <w:vAlign w:val="center"/>
          </w:tcPr>
          <w:p>
            <w:pPr>
              <w:pStyle w:val="32"/>
              <w:rPr>
                <w:rFonts w:ascii="宋体" w:hAnsi="宋体" w:eastAsia="宋体" w:cs="宋体"/>
                <w:sz w:val="24"/>
                <w:szCs w:val="24"/>
              </w:rPr>
            </w:pPr>
            <w:r>
              <w:rPr>
                <w:rFonts w:hint="eastAsia" w:ascii="宋体" w:hAnsi="宋体" w:eastAsia="宋体" w:cs="宋体"/>
                <w:sz w:val="24"/>
                <w:szCs w:val="24"/>
              </w:rPr>
              <w:t>电脑绣花工场</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绣花机GG70701（含软件）1套</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绣花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9</w:t>
            </w:r>
          </w:p>
        </w:tc>
        <w:tc>
          <w:tcPr>
            <w:tcW w:w="1974"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rPr>
              <w:t>数控车间（1</w:t>
            </w:r>
            <w:r>
              <w:rPr>
                <w:rFonts w:hint="eastAsia" w:ascii="宋体" w:hAnsi="宋体" w:eastAsia="宋体" w:cs="宋体"/>
                <w:sz w:val="24"/>
                <w:szCs w:val="24"/>
                <w:lang w:eastAsia="zh-CN"/>
              </w:rPr>
              <w:t>）</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电动烫台8个、微油直驱平缝机50台、四线包缝机4台、吊挂系统1套、12千瓦锅炉2台。</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整烫、缝制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10</w:t>
            </w:r>
          </w:p>
        </w:tc>
        <w:tc>
          <w:tcPr>
            <w:tcW w:w="1974"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rPr>
              <w:t>数控车间</w:t>
            </w:r>
            <w:r>
              <w:rPr>
                <w:rFonts w:hint="eastAsia" w:ascii="宋体" w:hAnsi="宋体" w:eastAsia="宋体" w:cs="宋体"/>
                <w:sz w:val="24"/>
                <w:szCs w:val="24"/>
                <w:lang w:eastAsia="zh-CN"/>
              </w:rPr>
              <w:t>（2）</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裁台15.1平米、电剪2个、粘合机1台、断布机1台、精裁机1台、上袖机1台、双针链缝机1台电子圆头锁眼机1台、电子平头锁眼1台、电子订扣机1台、电子套结机1台、自动开袋机1台、电子花样机1台、带刀平缝机1台、撬边机1台、双针机1台</w:t>
            </w:r>
          </w:p>
        </w:tc>
        <w:tc>
          <w:tcPr>
            <w:tcW w:w="1653" w:type="dxa"/>
            <w:vAlign w:val="center"/>
          </w:tcPr>
          <w:p>
            <w:pPr>
              <w:pStyle w:val="32"/>
              <w:jc w:val="center"/>
              <w:rPr>
                <w:rFonts w:ascii="宋体" w:hAnsi="宋体" w:eastAsia="宋体" w:cs="宋体"/>
                <w:sz w:val="24"/>
                <w:szCs w:val="24"/>
                <w:lang w:eastAsia="zh-CN"/>
              </w:rPr>
            </w:pPr>
            <w:r>
              <w:rPr>
                <w:rFonts w:hint="eastAsia" w:ascii="宋体" w:hAnsi="宋体" w:eastAsia="宋体" w:cs="宋体"/>
                <w:sz w:val="24"/>
                <w:szCs w:val="24"/>
                <w:lang w:eastAsia="zh-CN"/>
              </w:rPr>
              <w:t>专用设备自动开袋、打眼钉扣、粘合、裁断等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11</w:t>
            </w:r>
          </w:p>
        </w:tc>
        <w:tc>
          <w:tcPr>
            <w:tcW w:w="1974" w:type="dxa"/>
            <w:vAlign w:val="center"/>
          </w:tcPr>
          <w:p>
            <w:pPr>
              <w:pStyle w:val="32"/>
              <w:jc w:val="both"/>
              <w:rPr>
                <w:rFonts w:ascii="宋体" w:hAnsi="宋体" w:eastAsia="宋体" w:cs="宋体"/>
                <w:sz w:val="24"/>
                <w:szCs w:val="24"/>
              </w:rPr>
            </w:pPr>
            <w:r>
              <w:rPr>
                <w:rFonts w:hint="eastAsia" w:ascii="宋体" w:hAnsi="宋体" w:eastAsia="宋体" w:cs="宋体"/>
                <w:sz w:val="24"/>
                <w:szCs w:val="24"/>
              </w:rPr>
              <w:t>三维人体扫描室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立式白光人体三维扫描仪1台，软件系统一套。</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智能获取人体数据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12</w:t>
            </w:r>
          </w:p>
        </w:tc>
        <w:tc>
          <w:tcPr>
            <w:tcW w:w="1974" w:type="dxa"/>
            <w:vAlign w:val="center"/>
          </w:tcPr>
          <w:p>
            <w:pPr>
              <w:pStyle w:val="32"/>
              <w:jc w:val="both"/>
              <w:rPr>
                <w:rFonts w:ascii="宋体" w:hAnsi="宋体" w:eastAsia="宋体" w:cs="宋体"/>
                <w:sz w:val="24"/>
                <w:szCs w:val="24"/>
              </w:rPr>
            </w:pPr>
            <w:r>
              <w:rPr>
                <w:rFonts w:hint="eastAsia" w:ascii="宋体" w:hAnsi="宋体" w:eastAsia="宋体" w:cs="宋体"/>
                <w:sz w:val="24"/>
                <w:szCs w:val="24"/>
              </w:rPr>
              <w:t>CAD工业制版室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CAD工业制版绘图仪1台。</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出图纸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13</w:t>
            </w:r>
          </w:p>
        </w:tc>
        <w:tc>
          <w:tcPr>
            <w:tcW w:w="1974" w:type="dxa"/>
            <w:vAlign w:val="center"/>
          </w:tcPr>
          <w:p>
            <w:pPr>
              <w:pStyle w:val="32"/>
              <w:jc w:val="both"/>
              <w:rPr>
                <w:rFonts w:ascii="宋体" w:hAnsi="宋体" w:eastAsia="宋体" w:cs="宋体"/>
                <w:sz w:val="24"/>
                <w:szCs w:val="24"/>
              </w:rPr>
            </w:pPr>
            <w:r>
              <w:rPr>
                <w:rFonts w:hint="eastAsia" w:ascii="宋体" w:hAnsi="宋体" w:eastAsia="宋体" w:cs="宋体"/>
                <w:sz w:val="24"/>
                <w:szCs w:val="24"/>
              </w:rPr>
              <w:t>数控裁剪工场</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自动载床（HY-H2007 ）1套、自动铺布机（SM-VⅢ）1套、汽浮式台板10块。</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自动裁剪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14</w:t>
            </w:r>
          </w:p>
        </w:tc>
        <w:tc>
          <w:tcPr>
            <w:tcW w:w="1974" w:type="dxa"/>
            <w:vAlign w:val="center"/>
          </w:tcPr>
          <w:p>
            <w:pPr>
              <w:pStyle w:val="32"/>
              <w:jc w:val="both"/>
              <w:rPr>
                <w:rFonts w:ascii="宋体" w:hAnsi="宋体" w:eastAsia="宋体" w:cs="宋体"/>
                <w:sz w:val="24"/>
                <w:szCs w:val="24"/>
              </w:rPr>
            </w:pPr>
            <w:r>
              <w:rPr>
                <w:rFonts w:hint="eastAsia" w:ascii="宋体" w:hAnsi="宋体" w:eastAsia="宋体" w:cs="宋体"/>
                <w:sz w:val="24"/>
                <w:szCs w:val="24"/>
              </w:rPr>
              <w:t>模板缝制工场</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模板切割设备1台、模板技术缝纫设备1台。</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模板缝制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15</w:t>
            </w:r>
          </w:p>
        </w:tc>
        <w:tc>
          <w:tcPr>
            <w:tcW w:w="1974" w:type="dxa"/>
            <w:vAlign w:val="center"/>
          </w:tcPr>
          <w:p>
            <w:pPr>
              <w:pStyle w:val="32"/>
              <w:jc w:val="both"/>
              <w:rPr>
                <w:rFonts w:ascii="宋体" w:hAnsi="宋体" w:eastAsia="宋体" w:cs="宋体"/>
                <w:sz w:val="24"/>
                <w:szCs w:val="24"/>
              </w:rPr>
            </w:pPr>
            <w:r>
              <w:rPr>
                <w:rFonts w:hint="eastAsia" w:ascii="宋体" w:hAnsi="宋体" w:eastAsia="宋体" w:cs="宋体"/>
                <w:sz w:val="24"/>
                <w:szCs w:val="24"/>
              </w:rPr>
              <w:t>名师(专家)工作室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高速平缝机1台,锁边机1台,彩色打印机1台，打版桌1台，电脑1台、佳能5D单反相机1部，索尼FDR-AX100E 4K高清摄像机。</w:t>
            </w:r>
          </w:p>
        </w:tc>
        <w:tc>
          <w:tcPr>
            <w:tcW w:w="1653" w:type="dxa"/>
            <w:vAlign w:val="center"/>
          </w:tcPr>
          <w:p>
            <w:pPr>
              <w:pStyle w:val="32"/>
              <w:jc w:val="center"/>
              <w:rPr>
                <w:rFonts w:ascii="宋体" w:hAnsi="宋体" w:eastAsia="宋体" w:cs="宋体"/>
                <w:sz w:val="24"/>
                <w:szCs w:val="24"/>
                <w:lang w:eastAsia="zh-CN"/>
              </w:rPr>
            </w:pPr>
            <w:r>
              <w:rPr>
                <w:rFonts w:hint="eastAsia" w:ascii="宋体" w:hAnsi="宋体" w:eastAsia="宋体" w:cs="宋体"/>
                <w:sz w:val="24"/>
                <w:szCs w:val="24"/>
                <w:lang w:eastAsia="zh-CN"/>
              </w:rPr>
              <w:t>市场分析资料收集教学指导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16</w:t>
            </w:r>
          </w:p>
        </w:tc>
        <w:tc>
          <w:tcPr>
            <w:tcW w:w="1974" w:type="dxa"/>
            <w:vAlign w:val="center"/>
          </w:tcPr>
          <w:p>
            <w:pPr>
              <w:pStyle w:val="32"/>
              <w:jc w:val="both"/>
              <w:rPr>
                <w:rFonts w:ascii="宋体" w:hAnsi="宋体" w:eastAsia="宋体" w:cs="宋体"/>
                <w:sz w:val="24"/>
                <w:szCs w:val="24"/>
              </w:rPr>
            </w:pPr>
            <w:r>
              <w:rPr>
                <w:rFonts w:hint="eastAsia" w:ascii="宋体" w:hAnsi="宋体" w:eastAsia="宋体" w:cs="宋体"/>
                <w:sz w:val="24"/>
                <w:szCs w:val="24"/>
              </w:rPr>
              <w:t>产品开发室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高速平缝机2台,锁边机1台,彩色HP打印机1台，打版桌1台，电脑1台、索尼FDR-AX100E 4K高清摄像机，索尼投影仪一套。</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产品开发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17</w:t>
            </w:r>
          </w:p>
        </w:tc>
        <w:tc>
          <w:tcPr>
            <w:tcW w:w="1974" w:type="dxa"/>
            <w:vAlign w:val="center"/>
          </w:tcPr>
          <w:p>
            <w:pPr>
              <w:pStyle w:val="32"/>
              <w:jc w:val="both"/>
              <w:rPr>
                <w:rFonts w:ascii="宋体" w:hAnsi="宋体" w:eastAsia="宋体" w:cs="宋体"/>
                <w:sz w:val="24"/>
                <w:szCs w:val="24"/>
              </w:rPr>
            </w:pPr>
            <w:r>
              <w:rPr>
                <w:rFonts w:hint="eastAsia" w:ascii="宋体" w:hAnsi="宋体" w:eastAsia="宋体" w:cs="宋体"/>
                <w:sz w:val="24"/>
                <w:szCs w:val="24"/>
              </w:rPr>
              <w:t>技能培训室</w:t>
            </w:r>
          </w:p>
        </w:tc>
        <w:tc>
          <w:tcPr>
            <w:tcW w:w="4420" w:type="dxa"/>
            <w:vAlign w:val="center"/>
          </w:tcPr>
          <w:p>
            <w:pPr>
              <w:pStyle w:val="32"/>
              <w:rPr>
                <w:rFonts w:ascii="宋体" w:hAnsi="宋体" w:eastAsia="宋体" w:cs="宋体"/>
                <w:sz w:val="24"/>
                <w:szCs w:val="24"/>
                <w:lang w:eastAsia="zh-CN"/>
              </w:rPr>
            </w:pPr>
            <w:r>
              <w:rPr>
                <w:rFonts w:hint="eastAsia" w:ascii="宋体" w:hAnsi="宋体" w:eastAsia="宋体" w:cs="宋体"/>
                <w:sz w:val="24"/>
                <w:szCs w:val="24"/>
                <w:lang w:eastAsia="zh-CN"/>
              </w:rPr>
              <w:t>平缝机12台，锁边机1台，彩色打印机1台，打版桌4台，电脑12台、制版打印机1台。</w:t>
            </w:r>
          </w:p>
        </w:tc>
        <w:tc>
          <w:tcPr>
            <w:tcW w:w="1653" w:type="dxa"/>
            <w:vAlign w:val="center"/>
          </w:tcPr>
          <w:p>
            <w:pPr>
              <w:pStyle w:val="32"/>
              <w:jc w:val="center"/>
              <w:rPr>
                <w:rFonts w:ascii="宋体" w:hAnsi="宋体" w:eastAsia="宋体" w:cs="宋体"/>
                <w:sz w:val="24"/>
                <w:szCs w:val="24"/>
              </w:rPr>
            </w:pPr>
            <w:r>
              <w:rPr>
                <w:rFonts w:hint="eastAsia" w:ascii="宋体" w:hAnsi="宋体" w:eastAsia="宋体" w:cs="宋体"/>
                <w:sz w:val="24"/>
                <w:szCs w:val="24"/>
              </w:rPr>
              <w:t>高级培训</w:t>
            </w:r>
          </w:p>
        </w:tc>
      </w:tr>
    </w:tbl>
    <w:p>
      <w:pPr>
        <w:numPr>
          <w:ilvl w:val="0"/>
          <w:numId w:val="0"/>
        </w:numPr>
        <w:rPr>
          <w:rFonts w:asciiTheme="minorEastAsia" w:hAnsiTheme="minorEastAsia"/>
          <w:bCs/>
          <w:sz w:val="24"/>
          <w:szCs w:val="24"/>
        </w:rPr>
      </w:pPr>
      <w:r>
        <w:rPr>
          <w:rFonts w:hint="eastAsia" w:asciiTheme="minorEastAsia" w:hAnsiTheme="minorEastAsia"/>
          <w:b/>
          <w:sz w:val="28"/>
          <w:szCs w:val="28"/>
          <w:lang w:val="en-US" w:eastAsia="zh-CN"/>
        </w:rPr>
        <w:t>2.</w:t>
      </w:r>
      <w:r>
        <w:rPr>
          <w:rFonts w:hint="eastAsia" w:asciiTheme="minorEastAsia" w:hAnsiTheme="minorEastAsia"/>
          <w:b/>
          <w:sz w:val="28"/>
          <w:szCs w:val="28"/>
        </w:rPr>
        <w:t>校外实训基地</w:t>
      </w:r>
    </w:p>
    <w:p>
      <w:pPr>
        <w:jc w:val="center"/>
        <w:rPr>
          <w:rFonts w:asciiTheme="minorEastAsia" w:hAnsiTheme="minorEastAsia"/>
          <w:bCs/>
          <w:sz w:val="24"/>
          <w:szCs w:val="24"/>
        </w:rPr>
      </w:pPr>
      <w:r>
        <w:rPr>
          <w:rFonts w:hint="eastAsia" w:asciiTheme="minorEastAsia" w:hAnsiTheme="minorEastAsia"/>
          <w:bCs/>
          <w:sz w:val="24"/>
          <w:szCs w:val="24"/>
        </w:rPr>
        <w:t>表</w:t>
      </w:r>
      <w:r>
        <w:rPr>
          <w:rFonts w:hint="eastAsia" w:asciiTheme="minorEastAsia" w:hAnsiTheme="minorEastAsia"/>
          <w:bCs/>
          <w:sz w:val="24"/>
          <w:szCs w:val="24"/>
          <w:lang w:val="en-US" w:eastAsia="zh-CN"/>
        </w:rPr>
        <w:t xml:space="preserve">8  </w:t>
      </w:r>
      <w:r>
        <w:rPr>
          <w:rFonts w:hint="eastAsia" w:asciiTheme="minorEastAsia" w:hAnsiTheme="minorEastAsia"/>
          <w:bCs/>
          <w:sz w:val="24"/>
          <w:szCs w:val="24"/>
        </w:rPr>
        <w:t>校外实训室情况表</w:t>
      </w:r>
    </w:p>
    <w:tbl>
      <w:tblPr>
        <w:tblStyle w:val="14"/>
        <w:tblW w:w="88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282"/>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825" w:type="dxa"/>
            <w:vAlign w:val="center"/>
          </w:tcPr>
          <w:p>
            <w:pPr>
              <w:pStyle w:val="32"/>
              <w:ind w:left="108"/>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282" w:type="dxa"/>
            <w:vAlign w:val="center"/>
          </w:tcPr>
          <w:p>
            <w:pPr>
              <w:pStyle w:val="32"/>
              <w:ind w:left="108"/>
              <w:jc w:val="center"/>
              <w:rPr>
                <w:rFonts w:ascii="宋体" w:hAnsi="宋体" w:eastAsia="宋体" w:cs="宋体"/>
                <w:b/>
                <w:bCs/>
                <w:sz w:val="24"/>
                <w:szCs w:val="24"/>
              </w:rPr>
            </w:pPr>
            <w:r>
              <w:rPr>
                <w:rFonts w:hint="eastAsia" w:ascii="宋体" w:hAnsi="宋体" w:eastAsia="宋体" w:cs="宋体"/>
                <w:b/>
                <w:bCs/>
                <w:sz w:val="24"/>
                <w:szCs w:val="24"/>
                <w:lang w:eastAsia="zh-CN"/>
              </w:rPr>
              <w:t>实训基地名称</w:t>
            </w:r>
          </w:p>
        </w:tc>
        <w:tc>
          <w:tcPr>
            <w:tcW w:w="3783" w:type="dxa"/>
            <w:vAlign w:val="center"/>
          </w:tcPr>
          <w:p>
            <w:pPr>
              <w:pStyle w:val="32"/>
              <w:ind w:left="108"/>
              <w:jc w:val="center"/>
              <w:rPr>
                <w:rFonts w:ascii="宋体" w:hAnsi="宋体" w:eastAsia="宋体" w:cs="宋体"/>
                <w:b/>
                <w:bCs/>
                <w:sz w:val="24"/>
                <w:szCs w:val="24"/>
              </w:rPr>
            </w:pPr>
            <w:r>
              <w:rPr>
                <w:rFonts w:hint="eastAsia" w:ascii="宋体" w:hAnsi="宋体" w:eastAsia="宋体" w:cs="宋体"/>
                <w:b/>
                <w:bCs/>
                <w:sz w:val="24"/>
                <w:szCs w:val="24"/>
                <w:lang w:eastAsia="zh-CN"/>
              </w:rPr>
              <w:t>主要培训项目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5" w:type="dxa"/>
            <w:vAlign w:val="center"/>
          </w:tcPr>
          <w:p>
            <w:pPr>
              <w:pStyle w:val="32"/>
              <w:ind w:left="108"/>
              <w:jc w:val="center"/>
              <w:rPr>
                <w:rFonts w:ascii="宋体" w:hAnsi="宋体" w:eastAsia="宋体" w:cs="宋体"/>
                <w:sz w:val="24"/>
                <w:szCs w:val="24"/>
                <w:lang w:eastAsia="zh-CN"/>
              </w:rPr>
            </w:pPr>
            <w:r>
              <w:rPr>
                <w:rFonts w:hint="eastAsia" w:ascii="宋体" w:hAnsi="宋体" w:eastAsia="宋体" w:cs="宋体"/>
                <w:sz w:val="24"/>
                <w:szCs w:val="24"/>
              </w:rPr>
              <w:t>1</w:t>
            </w:r>
          </w:p>
        </w:tc>
        <w:tc>
          <w:tcPr>
            <w:tcW w:w="4282" w:type="dxa"/>
            <w:vAlign w:val="center"/>
          </w:tcPr>
          <w:p>
            <w:pPr>
              <w:pStyle w:val="32"/>
              <w:ind w:left="0" w:leftChars="0" w:firstLine="420" w:firstLineChars="175"/>
              <w:jc w:val="left"/>
              <w:rPr>
                <w:rFonts w:ascii="宋体" w:hAnsi="宋体" w:eastAsia="宋体" w:cs="宋体"/>
                <w:sz w:val="24"/>
                <w:szCs w:val="24"/>
                <w:lang w:eastAsia="zh-CN"/>
              </w:rPr>
            </w:pPr>
            <w:r>
              <w:rPr>
                <w:rFonts w:hint="eastAsia" w:ascii="宋体" w:hAnsi="宋体" w:eastAsia="宋体" w:cs="宋体"/>
                <w:sz w:val="24"/>
                <w:szCs w:val="24"/>
                <w:lang w:eastAsia="zh-CN"/>
              </w:rPr>
              <w:t>***服饰有限公司</w:t>
            </w:r>
          </w:p>
        </w:tc>
        <w:tc>
          <w:tcPr>
            <w:tcW w:w="3783" w:type="dxa"/>
            <w:vAlign w:val="center"/>
          </w:tcPr>
          <w:p>
            <w:pPr>
              <w:pStyle w:val="32"/>
              <w:ind w:left="108"/>
              <w:jc w:val="both"/>
              <w:rPr>
                <w:rFonts w:ascii="宋体" w:hAnsi="宋体" w:eastAsia="宋体" w:cs="宋体"/>
                <w:sz w:val="24"/>
                <w:szCs w:val="24"/>
                <w:lang w:eastAsia="zh-CN"/>
              </w:rPr>
            </w:pPr>
            <w:r>
              <w:rPr>
                <w:rFonts w:hint="eastAsia" w:ascii="宋体" w:hAnsi="宋体" w:eastAsia="宋体" w:cs="宋体"/>
                <w:sz w:val="24"/>
                <w:szCs w:val="24"/>
                <w:lang w:eastAsia="zh-CN"/>
              </w:rPr>
              <w:t>师生的制版培训、服装设计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5"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2</w:t>
            </w:r>
          </w:p>
        </w:tc>
        <w:tc>
          <w:tcPr>
            <w:tcW w:w="4282" w:type="dxa"/>
            <w:vAlign w:val="center"/>
          </w:tcPr>
          <w:p>
            <w:pPr>
              <w:pStyle w:val="32"/>
              <w:ind w:left="0" w:leftChars="0" w:firstLine="420" w:firstLineChars="175"/>
              <w:jc w:val="left"/>
              <w:rPr>
                <w:rFonts w:ascii="宋体" w:hAnsi="宋体" w:eastAsia="宋体" w:cs="宋体"/>
                <w:sz w:val="24"/>
                <w:szCs w:val="24"/>
                <w:lang w:eastAsia="zh-CN"/>
              </w:rPr>
            </w:pPr>
            <w:r>
              <w:rPr>
                <w:rFonts w:hint="eastAsia" w:ascii="宋体" w:hAnsi="宋体" w:eastAsia="宋体" w:cs="宋体"/>
                <w:sz w:val="24"/>
                <w:szCs w:val="24"/>
                <w:lang w:eastAsia="zh-CN"/>
              </w:rPr>
              <w:t>**女装服饰有限公司</w:t>
            </w:r>
          </w:p>
        </w:tc>
        <w:tc>
          <w:tcPr>
            <w:tcW w:w="3783" w:type="dxa"/>
            <w:vAlign w:val="center"/>
          </w:tcPr>
          <w:p>
            <w:pPr>
              <w:pStyle w:val="32"/>
              <w:ind w:left="108"/>
              <w:jc w:val="both"/>
              <w:rPr>
                <w:rFonts w:ascii="宋体" w:hAnsi="宋体" w:eastAsia="宋体" w:cs="宋体"/>
                <w:sz w:val="24"/>
                <w:szCs w:val="24"/>
                <w:lang w:eastAsia="zh-CN"/>
              </w:rPr>
            </w:pPr>
            <w:r>
              <w:rPr>
                <w:rFonts w:hint="eastAsia" w:ascii="宋体" w:hAnsi="宋体" w:eastAsia="宋体" w:cs="宋体"/>
                <w:sz w:val="24"/>
                <w:szCs w:val="24"/>
                <w:lang w:eastAsia="zh-CN"/>
              </w:rPr>
              <w:t>师生的工艺制作、服装CAD制版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5" w:type="dxa"/>
            <w:vAlign w:val="center"/>
          </w:tcPr>
          <w:p>
            <w:pPr>
              <w:pStyle w:val="32"/>
              <w:ind w:left="108"/>
              <w:jc w:val="center"/>
              <w:rPr>
                <w:rFonts w:ascii="宋体" w:hAnsi="宋体" w:eastAsia="宋体" w:cs="宋体"/>
                <w:sz w:val="24"/>
                <w:szCs w:val="24"/>
              </w:rPr>
            </w:pPr>
            <w:r>
              <w:rPr>
                <w:rFonts w:hint="eastAsia" w:ascii="宋体" w:hAnsi="宋体" w:eastAsia="宋体" w:cs="宋体"/>
                <w:sz w:val="24"/>
                <w:szCs w:val="24"/>
              </w:rPr>
              <w:t>3</w:t>
            </w:r>
          </w:p>
        </w:tc>
        <w:tc>
          <w:tcPr>
            <w:tcW w:w="4282" w:type="dxa"/>
            <w:vAlign w:val="center"/>
          </w:tcPr>
          <w:p>
            <w:pPr>
              <w:pStyle w:val="32"/>
              <w:ind w:left="0" w:leftChars="0" w:firstLine="420" w:firstLineChars="175"/>
              <w:jc w:val="left"/>
              <w:rPr>
                <w:rFonts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服饰有限公司</w:t>
            </w:r>
          </w:p>
        </w:tc>
        <w:tc>
          <w:tcPr>
            <w:tcW w:w="3783" w:type="dxa"/>
            <w:vAlign w:val="center"/>
          </w:tcPr>
          <w:p>
            <w:pPr>
              <w:pStyle w:val="32"/>
              <w:ind w:left="108"/>
              <w:jc w:val="both"/>
              <w:rPr>
                <w:rFonts w:ascii="宋体" w:hAnsi="宋体" w:eastAsia="宋体" w:cs="宋体"/>
                <w:sz w:val="24"/>
                <w:szCs w:val="24"/>
                <w:lang w:eastAsia="zh-CN"/>
              </w:rPr>
            </w:pPr>
            <w:r>
              <w:rPr>
                <w:rFonts w:hint="eastAsia" w:ascii="宋体" w:hAnsi="宋体" w:eastAsia="宋体" w:cs="宋体"/>
                <w:sz w:val="24"/>
                <w:szCs w:val="24"/>
                <w:lang w:eastAsia="zh-CN"/>
              </w:rPr>
              <w:t>师生的工艺制作，工艺单的制作</w:t>
            </w:r>
          </w:p>
        </w:tc>
      </w:tr>
    </w:tbl>
    <w:p>
      <w:pPr>
        <w:pStyle w:val="3"/>
      </w:pPr>
      <w:bookmarkStart w:id="47" w:name="_Toc8713"/>
      <w:bookmarkStart w:id="48" w:name="_Toc84770253"/>
      <w:bookmarkStart w:id="49" w:name="_Toc673"/>
      <w:r>
        <w:rPr>
          <w:rFonts w:hint="eastAsia"/>
        </w:rPr>
        <w:t>（三）教学资源</w:t>
      </w:r>
      <w:bookmarkEnd w:id="47"/>
      <w:bookmarkEnd w:id="48"/>
      <w:bookmarkEnd w:id="49"/>
    </w:p>
    <w:p>
      <w:pPr>
        <w:pStyle w:val="32"/>
        <w:spacing w:line="312" w:lineRule="auto"/>
        <w:ind w:left="108"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主要包括能够满足学生专业学习、教师专业教学研究和教学实施需要的教材、图书及数字资源等。 </w:t>
      </w:r>
    </w:p>
    <w:p>
      <w:pPr>
        <w:pStyle w:val="32"/>
        <w:numPr>
          <w:ilvl w:val="0"/>
          <w:numId w:val="2"/>
        </w:numPr>
        <w:spacing w:line="312" w:lineRule="auto"/>
        <w:ind w:left="108"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专业核心课程教材使用基本情况</w:t>
      </w:r>
    </w:p>
    <w:p>
      <w:pPr>
        <w:pStyle w:val="32"/>
        <w:spacing w:line="360" w:lineRule="auto"/>
        <w:ind w:left="420" w:leftChars="200"/>
        <w:jc w:val="center"/>
        <w:rPr>
          <w:rFonts w:ascii="宋体" w:hAnsi="宋体" w:eastAsia="宋体" w:cs="宋体"/>
          <w:sz w:val="24"/>
          <w:szCs w:val="24"/>
          <w:lang w:eastAsia="zh-CN"/>
        </w:rPr>
      </w:pPr>
      <w:r>
        <w:rPr>
          <w:rFonts w:hint="eastAsia" w:asciiTheme="minorEastAsia" w:hAnsiTheme="minorEastAsia"/>
          <w:bCs/>
          <w:sz w:val="24"/>
          <w:szCs w:val="24"/>
          <w:lang w:eastAsia="zh-CN"/>
        </w:rPr>
        <w:t>表</w:t>
      </w:r>
      <w:r>
        <w:rPr>
          <w:rFonts w:hint="eastAsia" w:asciiTheme="minorEastAsia" w:hAnsiTheme="minorEastAsia"/>
          <w:bCs/>
          <w:sz w:val="24"/>
          <w:szCs w:val="24"/>
          <w:lang w:val="en-US" w:eastAsia="zh-CN"/>
        </w:rPr>
        <w:t xml:space="preserve">9  </w:t>
      </w:r>
      <w:r>
        <w:rPr>
          <w:rFonts w:hint="eastAsia" w:asciiTheme="minorEastAsia" w:hAnsiTheme="minorEastAsia"/>
          <w:bCs/>
          <w:sz w:val="24"/>
          <w:szCs w:val="24"/>
          <w:lang w:eastAsia="zh-CN"/>
        </w:rPr>
        <w:t>教材情况表</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2484"/>
        <w:gridCol w:w="1761"/>
        <w:gridCol w:w="100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04" w:type="dxa"/>
            <w:vAlign w:val="center"/>
          </w:tcPr>
          <w:p>
            <w:pPr>
              <w:widowControl/>
              <w:jc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编号</w:t>
            </w:r>
          </w:p>
        </w:tc>
        <w:tc>
          <w:tcPr>
            <w:tcW w:w="1559" w:type="dxa"/>
            <w:vAlign w:val="center"/>
          </w:tcPr>
          <w:p>
            <w:pPr>
              <w:widowControl/>
              <w:jc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课程名称</w:t>
            </w:r>
          </w:p>
        </w:tc>
        <w:tc>
          <w:tcPr>
            <w:tcW w:w="2484" w:type="dxa"/>
            <w:vAlign w:val="center"/>
          </w:tcPr>
          <w:p>
            <w:pPr>
              <w:widowControl/>
              <w:jc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推荐教材</w:t>
            </w:r>
          </w:p>
        </w:tc>
        <w:tc>
          <w:tcPr>
            <w:tcW w:w="1761" w:type="dxa"/>
            <w:vAlign w:val="center"/>
          </w:tcPr>
          <w:p>
            <w:pPr>
              <w:widowControl/>
              <w:jc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出版社</w:t>
            </w:r>
          </w:p>
        </w:tc>
        <w:tc>
          <w:tcPr>
            <w:tcW w:w="1000" w:type="dxa"/>
            <w:vAlign w:val="center"/>
          </w:tcPr>
          <w:p>
            <w:pPr>
              <w:widowControl/>
              <w:jc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主编</w:t>
            </w:r>
          </w:p>
        </w:tc>
        <w:tc>
          <w:tcPr>
            <w:tcW w:w="1276" w:type="dxa"/>
            <w:vAlign w:val="center"/>
          </w:tcPr>
          <w:p>
            <w:pPr>
              <w:widowControl/>
              <w:jc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教材类型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Align w:val="center"/>
          </w:tcPr>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color w:val="000000"/>
                <w:kern w:val="0"/>
                <w:szCs w:val="21"/>
                <w:lang w:bidi="ar"/>
              </w:rPr>
              <w:t>1</w:t>
            </w:r>
          </w:p>
        </w:tc>
        <w:tc>
          <w:tcPr>
            <w:tcW w:w="1559" w:type="dxa"/>
            <w:vAlign w:val="center"/>
          </w:tcPr>
          <w:p>
            <w:pPr>
              <w:pStyle w:val="32"/>
              <w:jc w:val="both"/>
              <w:rPr>
                <w:rFonts w:cs="宋体" w:asciiTheme="majorEastAsia" w:hAnsiTheme="majorEastAsia" w:eastAsiaTheme="majorEastAsia"/>
                <w:color w:val="000000"/>
                <w:sz w:val="21"/>
                <w:szCs w:val="21"/>
                <w:lang w:eastAsia="zh-CN" w:bidi="ar"/>
              </w:rPr>
            </w:pPr>
            <w:r>
              <w:rPr>
                <w:rFonts w:hint="eastAsia" w:cs="宋体" w:asciiTheme="majorEastAsia" w:hAnsiTheme="majorEastAsia" w:eastAsiaTheme="majorEastAsia"/>
                <w:color w:val="231F20"/>
                <w:sz w:val="21"/>
                <w:szCs w:val="21"/>
              </w:rPr>
              <w:t>服装生产基础</w:t>
            </w:r>
          </w:p>
        </w:tc>
        <w:tc>
          <w:tcPr>
            <w:tcW w:w="2484"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服装生产管理</w:t>
            </w:r>
          </w:p>
        </w:tc>
        <w:tc>
          <w:tcPr>
            <w:tcW w:w="1761" w:type="dxa"/>
            <w:vAlign w:val="center"/>
          </w:tcPr>
          <w:p>
            <w:pPr>
              <w:widowControl/>
              <w:jc w:val="left"/>
              <w:rPr>
                <w:rFonts w:cs="宋体" w:asciiTheme="majorEastAsia" w:hAnsiTheme="majorEastAsia" w:eastAsiaTheme="majorEastAsia"/>
                <w:color w:val="000000"/>
                <w:kern w:val="0"/>
                <w:szCs w:val="21"/>
                <w:lang w:bidi="ar"/>
              </w:rPr>
            </w:pPr>
            <w:r>
              <w:fldChar w:fldCharType="begin"/>
            </w:r>
            <w:r>
              <w:instrText xml:space="preserve"> HYPERLINK "https://book.jd.com/publish/%E9%AB%98%E7%AD%89%E6%95%99%E8%82%B2%E5%87%BA%E7%89%88%E7%A4%BE_1.html" \o "https://book.jd.com/publish/%E9%AB%98%E7%AD%89%E6%95%99%E8%82%B2%E5%87%BA%E7%89%88%E7%A4%BE_1.html" </w:instrText>
            </w:r>
            <w:r>
              <w:fldChar w:fldCharType="separate"/>
            </w:r>
            <w:r>
              <w:rPr>
                <w:rFonts w:hint="eastAsia" w:cs="宋体" w:asciiTheme="majorEastAsia" w:hAnsiTheme="majorEastAsia" w:eastAsiaTheme="majorEastAsia"/>
                <w:szCs w:val="21"/>
              </w:rPr>
              <w:t>高等教育出版社</w:t>
            </w:r>
            <w:r>
              <w:rPr>
                <w:rFonts w:hint="eastAsia" w:cs="宋体" w:asciiTheme="majorEastAsia" w:hAnsiTheme="majorEastAsia" w:eastAsiaTheme="majorEastAsia"/>
                <w:szCs w:val="21"/>
              </w:rPr>
              <w:fldChar w:fldCharType="end"/>
            </w:r>
          </w:p>
        </w:tc>
        <w:tc>
          <w:tcPr>
            <w:tcW w:w="1000" w:type="dxa"/>
            <w:vAlign w:val="center"/>
          </w:tcPr>
          <w:p>
            <w:pPr>
              <w:pStyle w:val="32"/>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姜</w:t>
            </w:r>
            <w:r>
              <w:rPr>
                <w:rFonts w:hint="eastAsia" w:cs="宋体" w:asciiTheme="majorEastAsia" w:hAnsiTheme="majorEastAsia" w:eastAsiaTheme="majorEastAsia"/>
                <w:sz w:val="21"/>
                <w:szCs w:val="21"/>
                <w:lang w:val="en-US" w:eastAsia="zh-CN"/>
              </w:rPr>
              <w:t xml:space="preserve">  </w:t>
            </w:r>
            <w:r>
              <w:rPr>
                <w:rFonts w:hint="eastAsia" w:cs="宋体" w:asciiTheme="majorEastAsia" w:hAnsiTheme="majorEastAsia" w:eastAsiaTheme="majorEastAsia"/>
                <w:sz w:val="21"/>
                <w:szCs w:val="21"/>
              </w:rPr>
              <w:t>蕾</w:t>
            </w:r>
          </w:p>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傅月清</w:t>
            </w:r>
          </w:p>
        </w:tc>
        <w:tc>
          <w:tcPr>
            <w:tcW w:w="1276" w:type="dxa"/>
            <w:vAlign w:val="center"/>
          </w:tcPr>
          <w:p>
            <w:pPr>
              <w:widowControl/>
              <w:jc w:val="center"/>
              <w:rPr>
                <w:rFonts w:cs="宋体" w:asciiTheme="majorEastAsia" w:hAnsiTheme="majorEastAsia" w:eastAsiaTheme="majorEastAsia"/>
                <w:color w:val="000000"/>
                <w:kern w:val="0"/>
                <w:szCs w:val="21"/>
                <w:lang w:bidi="ar"/>
              </w:rPr>
            </w:pPr>
            <w:r>
              <w:rPr>
                <w:rFonts w:hint="eastAsia" w:cs="仿宋" w:asciiTheme="majorEastAsia" w:hAnsiTheme="majorEastAsia" w:eastAsiaTheme="majorEastAsia"/>
                <w:color w:val="000000"/>
                <w:kern w:val="0"/>
                <w:szCs w:val="21"/>
                <w:lang w:bidi="ar"/>
              </w:rPr>
              <w:t>传统教材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4" w:type="dxa"/>
            <w:vAlign w:val="center"/>
          </w:tcPr>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color w:val="000000"/>
                <w:kern w:val="0"/>
                <w:szCs w:val="21"/>
                <w:lang w:bidi="ar"/>
              </w:rPr>
              <w:t>2</w:t>
            </w:r>
          </w:p>
        </w:tc>
        <w:tc>
          <w:tcPr>
            <w:tcW w:w="1559" w:type="dxa"/>
            <w:vAlign w:val="center"/>
          </w:tcPr>
          <w:p>
            <w:pP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服装设计基础</w:t>
            </w:r>
          </w:p>
        </w:tc>
        <w:tc>
          <w:tcPr>
            <w:tcW w:w="2484"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服装设计</w:t>
            </w:r>
          </w:p>
        </w:tc>
        <w:tc>
          <w:tcPr>
            <w:tcW w:w="1761"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高等教育出版社</w:t>
            </w:r>
          </w:p>
        </w:tc>
        <w:tc>
          <w:tcPr>
            <w:tcW w:w="1000" w:type="dxa"/>
            <w:vAlign w:val="center"/>
          </w:tcPr>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于国瑞</w:t>
            </w:r>
          </w:p>
        </w:tc>
        <w:tc>
          <w:tcPr>
            <w:tcW w:w="1276" w:type="dxa"/>
            <w:vAlign w:val="center"/>
          </w:tcPr>
          <w:p>
            <w:pPr>
              <w:widowControl/>
              <w:jc w:val="center"/>
              <w:rPr>
                <w:rFonts w:cs="宋体" w:asciiTheme="majorEastAsia" w:hAnsiTheme="majorEastAsia" w:eastAsiaTheme="majorEastAsia"/>
                <w:color w:val="000000"/>
                <w:kern w:val="0"/>
                <w:szCs w:val="21"/>
                <w:lang w:bidi="ar"/>
              </w:rPr>
            </w:pPr>
            <w:r>
              <w:rPr>
                <w:rFonts w:hint="eastAsia" w:cs="仿宋" w:asciiTheme="majorEastAsia" w:hAnsiTheme="majorEastAsia" w:eastAsiaTheme="majorEastAsia"/>
                <w:color w:val="000000"/>
                <w:kern w:val="0"/>
                <w:szCs w:val="21"/>
                <w:lang w:bidi="ar"/>
              </w:rPr>
              <w:t>传统教材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Merge w:val="restart"/>
            <w:vAlign w:val="center"/>
          </w:tcPr>
          <w:p>
            <w:pPr>
              <w:widowControl/>
              <w:jc w:val="center"/>
              <w:rPr>
                <w:rFonts w:cs="宋体" w:asciiTheme="majorEastAsia" w:hAnsiTheme="majorEastAsia" w:eastAsiaTheme="majorEastAsia"/>
                <w:color w:val="000000"/>
                <w:kern w:val="0"/>
                <w:szCs w:val="21"/>
                <w:highlight w:val="yellow"/>
                <w:lang w:bidi="ar"/>
              </w:rPr>
            </w:pPr>
            <w:r>
              <w:rPr>
                <w:rFonts w:hint="eastAsia" w:cs="宋体" w:asciiTheme="majorEastAsia" w:hAnsiTheme="majorEastAsia" w:eastAsiaTheme="majorEastAsia"/>
                <w:color w:val="000000"/>
                <w:kern w:val="0"/>
                <w:szCs w:val="21"/>
                <w:highlight w:val="yellow"/>
                <w:lang w:bidi="ar"/>
              </w:rPr>
              <w:t>3</w:t>
            </w:r>
          </w:p>
        </w:tc>
        <w:tc>
          <w:tcPr>
            <w:tcW w:w="1559" w:type="dxa"/>
            <w:vMerge w:val="restart"/>
            <w:vAlign w:val="center"/>
          </w:tcPr>
          <w:p>
            <w:pPr>
              <w:pStyle w:val="32"/>
              <w:jc w:val="both"/>
              <w:rPr>
                <w:rFonts w:cs="宋体" w:asciiTheme="majorEastAsia" w:hAnsiTheme="majorEastAsia" w:eastAsiaTheme="majorEastAsia"/>
                <w:color w:val="000000"/>
                <w:sz w:val="21"/>
                <w:szCs w:val="21"/>
                <w:highlight w:val="yellow"/>
                <w:lang w:eastAsia="zh-CN" w:bidi="ar"/>
              </w:rPr>
            </w:pPr>
            <w:r>
              <w:rPr>
                <w:rFonts w:hint="eastAsia" w:cs="宋体" w:asciiTheme="majorEastAsia" w:hAnsiTheme="majorEastAsia" w:eastAsiaTheme="majorEastAsia"/>
                <w:color w:val="231F20"/>
                <w:sz w:val="21"/>
                <w:szCs w:val="21"/>
                <w:highlight w:val="yellow"/>
              </w:rPr>
              <w:t>服装结构设计</w:t>
            </w:r>
          </w:p>
        </w:tc>
        <w:tc>
          <w:tcPr>
            <w:tcW w:w="2484" w:type="dxa"/>
            <w:vAlign w:val="center"/>
          </w:tcPr>
          <w:p>
            <w:pPr>
              <w:widowControl/>
              <w:jc w:val="left"/>
              <w:rPr>
                <w:rFonts w:cs="宋体" w:asciiTheme="majorEastAsia" w:hAnsiTheme="majorEastAsia" w:eastAsiaTheme="majorEastAsia"/>
                <w:color w:val="000000"/>
                <w:kern w:val="0"/>
                <w:szCs w:val="21"/>
                <w:highlight w:val="yellow"/>
                <w:lang w:bidi="ar"/>
              </w:rPr>
            </w:pPr>
            <w:r>
              <w:rPr>
                <w:rFonts w:hint="eastAsia" w:asciiTheme="majorEastAsia" w:hAnsiTheme="majorEastAsia" w:eastAsiaTheme="majorEastAsia"/>
                <w:szCs w:val="21"/>
                <w:highlight w:val="yellow"/>
              </w:rPr>
              <w:t>《服装结构制图》</w:t>
            </w:r>
          </w:p>
        </w:tc>
        <w:tc>
          <w:tcPr>
            <w:tcW w:w="1761" w:type="dxa"/>
            <w:vAlign w:val="center"/>
          </w:tcPr>
          <w:p>
            <w:pPr>
              <w:widowControl/>
              <w:jc w:val="left"/>
              <w:rPr>
                <w:rFonts w:cs="宋体" w:asciiTheme="majorEastAsia" w:hAnsiTheme="majorEastAsia" w:eastAsiaTheme="majorEastAsia"/>
                <w:color w:val="000000"/>
                <w:kern w:val="0"/>
                <w:szCs w:val="21"/>
                <w:highlight w:val="yellow"/>
                <w:lang w:bidi="ar"/>
              </w:rPr>
            </w:pPr>
            <w:r>
              <w:rPr>
                <w:rFonts w:hint="eastAsia" w:asciiTheme="majorEastAsia" w:hAnsiTheme="majorEastAsia" w:eastAsiaTheme="majorEastAsia"/>
                <w:szCs w:val="21"/>
                <w:highlight w:val="yellow"/>
              </w:rPr>
              <w:t>高等教育出版社</w:t>
            </w:r>
          </w:p>
        </w:tc>
        <w:tc>
          <w:tcPr>
            <w:tcW w:w="1000" w:type="dxa"/>
            <w:vAlign w:val="center"/>
          </w:tcPr>
          <w:p>
            <w:pPr>
              <w:widowControl/>
              <w:jc w:val="center"/>
              <w:rPr>
                <w:rFonts w:cs="宋体" w:asciiTheme="majorEastAsia" w:hAnsiTheme="majorEastAsia" w:eastAsiaTheme="majorEastAsia"/>
                <w:color w:val="000000"/>
                <w:kern w:val="0"/>
                <w:szCs w:val="21"/>
                <w:highlight w:val="yellow"/>
                <w:lang w:bidi="ar"/>
              </w:rPr>
            </w:pPr>
            <w:r>
              <w:rPr>
                <w:rFonts w:hint="eastAsia" w:asciiTheme="majorEastAsia" w:hAnsiTheme="majorEastAsia" w:eastAsiaTheme="majorEastAsia"/>
                <w:szCs w:val="21"/>
                <w:highlight w:val="yellow"/>
              </w:rPr>
              <w:t>徐雅琴</w:t>
            </w:r>
          </w:p>
        </w:tc>
        <w:tc>
          <w:tcPr>
            <w:tcW w:w="1276" w:type="dxa"/>
            <w:vAlign w:val="center"/>
          </w:tcPr>
          <w:p>
            <w:pPr>
              <w:widowControl/>
              <w:jc w:val="center"/>
              <w:rPr>
                <w:rFonts w:cs="宋体" w:asciiTheme="majorEastAsia" w:hAnsiTheme="majorEastAsia" w:eastAsiaTheme="majorEastAsia"/>
                <w:color w:val="000000"/>
                <w:kern w:val="0"/>
                <w:szCs w:val="21"/>
                <w:highlight w:val="yellow"/>
                <w:lang w:bidi="ar"/>
              </w:rPr>
            </w:pPr>
            <w:r>
              <w:rPr>
                <w:rFonts w:hint="eastAsia" w:cs="仿宋" w:asciiTheme="majorEastAsia" w:hAnsiTheme="majorEastAsia" w:eastAsiaTheme="majorEastAsia"/>
                <w:color w:val="000000"/>
                <w:kern w:val="0"/>
                <w:szCs w:val="21"/>
                <w:highlight w:val="yellow"/>
                <w:lang w:bidi="ar"/>
              </w:rPr>
              <w:t>传统教材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4" w:type="dxa"/>
            <w:vMerge w:val="continue"/>
            <w:vAlign w:val="center"/>
          </w:tcPr>
          <w:p>
            <w:pPr>
              <w:widowControl/>
              <w:jc w:val="center"/>
              <w:rPr>
                <w:rFonts w:cs="宋体" w:asciiTheme="majorEastAsia" w:hAnsiTheme="majorEastAsia" w:eastAsiaTheme="majorEastAsia"/>
                <w:color w:val="000000"/>
                <w:kern w:val="0"/>
                <w:szCs w:val="21"/>
                <w:highlight w:val="yellow"/>
                <w:lang w:bidi="ar"/>
              </w:rPr>
            </w:pPr>
          </w:p>
        </w:tc>
        <w:tc>
          <w:tcPr>
            <w:tcW w:w="1559" w:type="dxa"/>
            <w:vMerge w:val="continue"/>
            <w:vAlign w:val="center"/>
          </w:tcPr>
          <w:p>
            <w:pPr>
              <w:pStyle w:val="32"/>
              <w:jc w:val="both"/>
              <w:rPr>
                <w:rFonts w:cs="宋体" w:asciiTheme="majorEastAsia" w:hAnsiTheme="majorEastAsia" w:eastAsiaTheme="majorEastAsia"/>
                <w:color w:val="231F20"/>
                <w:sz w:val="21"/>
                <w:szCs w:val="21"/>
                <w:highlight w:val="yellow"/>
              </w:rPr>
            </w:pPr>
          </w:p>
        </w:tc>
        <w:tc>
          <w:tcPr>
            <w:tcW w:w="2484" w:type="dxa"/>
            <w:vAlign w:val="center"/>
          </w:tcPr>
          <w:p>
            <w:pPr>
              <w:widowControl/>
              <w:jc w:val="left"/>
              <w:rPr>
                <w:rFonts w:asciiTheme="majorEastAsia" w:hAnsiTheme="majorEastAsia" w:eastAsiaTheme="majorEastAsia"/>
                <w:szCs w:val="21"/>
                <w:highlight w:val="yellow"/>
              </w:rPr>
            </w:pPr>
            <w:r>
              <w:rPr>
                <w:rFonts w:hint="eastAsia" w:cs="宋体" w:asciiTheme="majorEastAsia" w:hAnsiTheme="majorEastAsia" w:eastAsiaTheme="majorEastAsia"/>
                <w:color w:val="231F20"/>
                <w:szCs w:val="21"/>
                <w:highlight w:val="yellow"/>
              </w:rPr>
              <w:t>服装制图实训手册</w:t>
            </w:r>
          </w:p>
        </w:tc>
        <w:tc>
          <w:tcPr>
            <w:tcW w:w="1761" w:type="dxa"/>
            <w:vAlign w:val="center"/>
          </w:tcPr>
          <w:p>
            <w:pPr>
              <w:widowControl/>
              <w:jc w:val="left"/>
              <w:rPr>
                <w:rFonts w:asciiTheme="majorEastAsia" w:hAnsiTheme="majorEastAsia" w:eastAsiaTheme="majorEastAsia"/>
                <w:szCs w:val="21"/>
                <w:highlight w:val="yellow"/>
              </w:rPr>
            </w:pPr>
            <w:r>
              <w:rPr>
                <w:rFonts w:hint="eastAsia" w:asciiTheme="majorEastAsia" w:hAnsiTheme="majorEastAsia" w:eastAsiaTheme="majorEastAsia"/>
                <w:szCs w:val="21"/>
                <w:highlight w:val="yellow"/>
              </w:rPr>
              <w:t>校</w:t>
            </w:r>
            <w:r>
              <w:rPr>
                <w:rFonts w:asciiTheme="majorEastAsia" w:hAnsiTheme="majorEastAsia" w:eastAsiaTheme="majorEastAsia"/>
                <w:szCs w:val="21"/>
                <w:highlight w:val="yellow"/>
              </w:rPr>
              <w:t>本</w:t>
            </w:r>
          </w:p>
        </w:tc>
        <w:tc>
          <w:tcPr>
            <w:tcW w:w="1000" w:type="dxa"/>
            <w:vAlign w:val="center"/>
          </w:tcPr>
          <w:p>
            <w:pPr>
              <w:widowControl/>
              <w:jc w:val="center"/>
              <w:rPr>
                <w:rFonts w:asciiTheme="majorEastAsia" w:hAnsiTheme="majorEastAsia" w:eastAsiaTheme="majorEastAsia"/>
                <w:szCs w:val="21"/>
                <w:highlight w:val="yellow"/>
              </w:rPr>
            </w:pPr>
          </w:p>
        </w:tc>
        <w:tc>
          <w:tcPr>
            <w:tcW w:w="1276" w:type="dxa"/>
            <w:vAlign w:val="center"/>
          </w:tcPr>
          <w:p>
            <w:pPr>
              <w:widowControl/>
              <w:jc w:val="center"/>
              <w:rPr>
                <w:rFonts w:cs="仿宋" w:asciiTheme="majorEastAsia" w:hAnsiTheme="majorEastAsia" w:eastAsiaTheme="majorEastAsia"/>
                <w:color w:val="000000"/>
                <w:kern w:val="0"/>
                <w:szCs w:val="21"/>
                <w:highlight w:val="yellow"/>
                <w:lang w:bidi="ar"/>
              </w:rPr>
            </w:pPr>
            <w:r>
              <w:rPr>
                <w:rFonts w:hint="eastAsia" w:cs="宋体" w:asciiTheme="majorEastAsia" w:hAnsiTheme="majorEastAsia" w:eastAsiaTheme="majorEastAsia"/>
                <w:color w:val="000000"/>
                <w:kern w:val="0"/>
                <w:szCs w:val="21"/>
                <w:highlight w:val="yellow"/>
                <w:lang w:bidi="ar"/>
              </w:rPr>
              <w:t>活页式教材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04" w:type="dxa"/>
            <w:vAlign w:val="center"/>
          </w:tcPr>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color w:val="000000"/>
                <w:kern w:val="0"/>
                <w:szCs w:val="21"/>
                <w:lang w:bidi="ar"/>
              </w:rPr>
              <w:t>4</w:t>
            </w:r>
          </w:p>
        </w:tc>
        <w:tc>
          <w:tcPr>
            <w:tcW w:w="1559" w:type="dxa"/>
            <w:vAlign w:val="center"/>
          </w:tcPr>
          <w:p>
            <w:pPr>
              <w:pStyle w:val="32"/>
              <w:rPr>
                <w:rFonts w:cs="宋体" w:asciiTheme="majorEastAsia" w:hAnsiTheme="majorEastAsia" w:eastAsiaTheme="majorEastAsia"/>
                <w:color w:val="000000"/>
                <w:sz w:val="21"/>
                <w:szCs w:val="21"/>
                <w:lang w:eastAsia="zh-CN" w:bidi="ar"/>
              </w:rPr>
            </w:pPr>
            <w:r>
              <w:rPr>
                <w:rFonts w:hint="eastAsia" w:cs="宋体" w:asciiTheme="majorEastAsia" w:hAnsiTheme="majorEastAsia" w:eastAsiaTheme="majorEastAsia"/>
                <w:color w:val="231F20"/>
                <w:sz w:val="21"/>
                <w:szCs w:val="21"/>
              </w:rPr>
              <w:t>服装材料</w:t>
            </w:r>
          </w:p>
        </w:tc>
        <w:tc>
          <w:tcPr>
            <w:tcW w:w="2484"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服装材料与应用 第三版</w:t>
            </w:r>
          </w:p>
        </w:tc>
        <w:tc>
          <w:tcPr>
            <w:tcW w:w="1761" w:type="dxa"/>
            <w:vAlign w:val="center"/>
          </w:tcPr>
          <w:p>
            <w:pPr>
              <w:widowControl/>
              <w:jc w:val="left"/>
              <w:rPr>
                <w:rFonts w:cs="宋体" w:asciiTheme="majorEastAsia" w:hAnsiTheme="majorEastAsia" w:eastAsiaTheme="majorEastAsia"/>
                <w:color w:val="000000"/>
                <w:kern w:val="0"/>
                <w:szCs w:val="21"/>
                <w:lang w:bidi="ar"/>
              </w:rPr>
            </w:pPr>
            <w:r>
              <w:fldChar w:fldCharType="begin"/>
            </w:r>
            <w:r>
              <w:instrText xml:space="preserve"> HYPERLINK "https://book.jd.com/publish/%E9%AB%98%E7%AD%89%E6%95%99%E8%82%B2%E5%87%BA%E7%89%88%E7%A4%BE_1.html" \o "https://book.jd.com/publish/%E9%AB%98%E7%AD%89%E6%95%99%E8%82%B2%E5%87%BA%E7%89%88%E7%A4%BE_1.html" </w:instrText>
            </w:r>
            <w:r>
              <w:fldChar w:fldCharType="separate"/>
            </w:r>
            <w:r>
              <w:rPr>
                <w:rFonts w:hint="eastAsia" w:cs="宋体" w:asciiTheme="majorEastAsia" w:hAnsiTheme="majorEastAsia" w:eastAsiaTheme="majorEastAsia"/>
                <w:szCs w:val="21"/>
              </w:rPr>
              <w:t>高等教育出版社</w:t>
            </w:r>
            <w:r>
              <w:rPr>
                <w:rFonts w:hint="eastAsia" w:cs="宋体" w:asciiTheme="majorEastAsia" w:hAnsiTheme="majorEastAsia" w:eastAsiaTheme="majorEastAsia"/>
                <w:szCs w:val="21"/>
              </w:rPr>
              <w:fldChar w:fldCharType="end"/>
            </w:r>
          </w:p>
        </w:tc>
        <w:tc>
          <w:tcPr>
            <w:tcW w:w="1000" w:type="dxa"/>
            <w:vAlign w:val="center"/>
          </w:tcPr>
          <w:p>
            <w:pPr>
              <w:pStyle w:val="32"/>
              <w:jc w:val="center"/>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吕</w:t>
            </w:r>
            <w:r>
              <w:rPr>
                <w:rFonts w:hint="eastAsia" w:cs="宋体" w:asciiTheme="majorEastAsia" w:hAnsiTheme="majorEastAsia" w:eastAsiaTheme="majorEastAsia"/>
                <w:sz w:val="21"/>
                <w:szCs w:val="21"/>
                <w:lang w:val="en-US" w:eastAsia="zh-CN"/>
              </w:rPr>
              <w:t xml:space="preserve">  </w:t>
            </w:r>
            <w:r>
              <w:rPr>
                <w:rFonts w:hint="eastAsia" w:cs="宋体" w:asciiTheme="majorEastAsia" w:hAnsiTheme="majorEastAsia" w:eastAsiaTheme="majorEastAsia"/>
                <w:sz w:val="21"/>
                <w:szCs w:val="21"/>
              </w:rPr>
              <w:t>航</w:t>
            </w:r>
          </w:p>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赖秋劲</w:t>
            </w:r>
          </w:p>
        </w:tc>
        <w:tc>
          <w:tcPr>
            <w:tcW w:w="1276" w:type="dxa"/>
            <w:vAlign w:val="center"/>
          </w:tcPr>
          <w:p>
            <w:pPr>
              <w:widowControl/>
              <w:jc w:val="center"/>
              <w:rPr>
                <w:rFonts w:cs="宋体" w:asciiTheme="majorEastAsia" w:hAnsiTheme="majorEastAsia" w:eastAsiaTheme="majorEastAsia"/>
                <w:color w:val="000000"/>
                <w:kern w:val="0"/>
                <w:szCs w:val="21"/>
                <w:lang w:bidi="ar"/>
              </w:rPr>
            </w:pPr>
            <w:r>
              <w:rPr>
                <w:rFonts w:hint="eastAsia" w:cs="仿宋" w:asciiTheme="majorEastAsia" w:hAnsiTheme="majorEastAsia" w:eastAsiaTheme="majorEastAsia"/>
                <w:color w:val="000000"/>
                <w:kern w:val="0"/>
                <w:szCs w:val="21"/>
                <w:lang w:bidi="ar"/>
              </w:rPr>
              <w:t>传统教材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4" w:type="dxa"/>
            <w:vAlign w:val="center"/>
          </w:tcPr>
          <w:p>
            <w:pPr>
              <w:widowControl/>
              <w:jc w:val="center"/>
              <w:rPr>
                <w:rFonts w:cs="宋体" w:asciiTheme="majorEastAsia" w:hAnsiTheme="majorEastAsia" w:eastAsiaTheme="majorEastAsia"/>
                <w:color w:val="000000"/>
                <w:kern w:val="0"/>
                <w:szCs w:val="21"/>
                <w:lang w:bidi="ar"/>
              </w:rPr>
            </w:pPr>
            <w:r>
              <w:rPr>
                <w:rFonts w:cs="宋体" w:asciiTheme="majorEastAsia" w:hAnsiTheme="majorEastAsia" w:eastAsiaTheme="majorEastAsia"/>
                <w:color w:val="000000"/>
                <w:kern w:val="0"/>
                <w:szCs w:val="21"/>
                <w:lang w:bidi="ar"/>
              </w:rPr>
              <w:t>5</w:t>
            </w:r>
          </w:p>
        </w:tc>
        <w:tc>
          <w:tcPr>
            <w:tcW w:w="1559" w:type="dxa"/>
            <w:vAlign w:val="center"/>
          </w:tcPr>
          <w:p>
            <w:pP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服装制作工艺</w:t>
            </w:r>
          </w:p>
        </w:tc>
        <w:tc>
          <w:tcPr>
            <w:tcW w:w="2484"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服装缝制工艺第三版</w:t>
            </w:r>
          </w:p>
        </w:tc>
        <w:tc>
          <w:tcPr>
            <w:tcW w:w="1761"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高等教育出版社</w:t>
            </w:r>
          </w:p>
        </w:tc>
        <w:tc>
          <w:tcPr>
            <w:tcW w:w="1000" w:type="dxa"/>
            <w:vAlign w:val="center"/>
          </w:tcPr>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szCs w:val="21"/>
              </w:rPr>
              <w:t>张明德</w:t>
            </w:r>
          </w:p>
        </w:tc>
        <w:tc>
          <w:tcPr>
            <w:tcW w:w="1276" w:type="dxa"/>
            <w:vAlign w:val="center"/>
          </w:tcPr>
          <w:p>
            <w:pPr>
              <w:widowControl/>
              <w:jc w:val="center"/>
              <w:rPr>
                <w:rFonts w:cs="宋体" w:asciiTheme="majorEastAsia" w:hAnsiTheme="majorEastAsia" w:eastAsiaTheme="majorEastAsia"/>
                <w:color w:val="000000"/>
                <w:kern w:val="0"/>
                <w:szCs w:val="21"/>
                <w:lang w:bidi="ar"/>
              </w:rPr>
            </w:pPr>
            <w:r>
              <w:rPr>
                <w:rFonts w:hint="eastAsia" w:cs="仿宋" w:asciiTheme="majorEastAsia" w:hAnsiTheme="majorEastAsia" w:eastAsiaTheme="majorEastAsia"/>
                <w:color w:val="000000"/>
                <w:kern w:val="0"/>
                <w:szCs w:val="21"/>
                <w:lang w:bidi="ar"/>
              </w:rPr>
              <w:t>传统教材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04" w:type="dxa"/>
            <w:vAlign w:val="center"/>
          </w:tcPr>
          <w:p>
            <w:pPr>
              <w:widowControl/>
              <w:jc w:val="center"/>
              <w:rPr>
                <w:rFonts w:cs="宋体" w:asciiTheme="majorEastAsia" w:hAnsiTheme="majorEastAsia" w:eastAsiaTheme="majorEastAsia"/>
                <w:color w:val="000000"/>
                <w:kern w:val="0"/>
                <w:szCs w:val="21"/>
                <w:lang w:bidi="ar"/>
              </w:rPr>
            </w:pPr>
            <w:r>
              <w:rPr>
                <w:rFonts w:cs="宋体" w:asciiTheme="majorEastAsia" w:hAnsiTheme="majorEastAsia" w:eastAsiaTheme="majorEastAsia"/>
                <w:color w:val="000000"/>
                <w:kern w:val="0"/>
                <w:szCs w:val="21"/>
                <w:lang w:bidi="ar"/>
              </w:rPr>
              <w:t>6</w:t>
            </w:r>
          </w:p>
        </w:tc>
        <w:tc>
          <w:tcPr>
            <w:tcW w:w="1559" w:type="dxa"/>
            <w:vAlign w:val="center"/>
          </w:tcPr>
          <w:p>
            <w:pPr>
              <w:pStyle w:val="32"/>
              <w:rPr>
                <w:rFonts w:cs="宋体" w:asciiTheme="majorEastAsia" w:hAnsiTheme="majorEastAsia" w:eastAsiaTheme="majorEastAsia"/>
                <w:color w:val="000000"/>
                <w:sz w:val="21"/>
                <w:szCs w:val="21"/>
                <w:lang w:eastAsia="zh-CN" w:bidi="ar"/>
              </w:rPr>
            </w:pPr>
            <w:r>
              <w:rPr>
                <w:rFonts w:hint="eastAsia" w:cs="宋体" w:asciiTheme="majorEastAsia" w:hAnsiTheme="majorEastAsia" w:eastAsiaTheme="majorEastAsia"/>
                <w:color w:val="231F20"/>
                <w:sz w:val="21"/>
                <w:szCs w:val="21"/>
              </w:rPr>
              <w:t>服装立体造型</w:t>
            </w:r>
          </w:p>
        </w:tc>
        <w:tc>
          <w:tcPr>
            <w:tcW w:w="2484"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color w:val="000000"/>
                <w:kern w:val="0"/>
                <w:szCs w:val="21"/>
                <w:lang w:bidi="ar"/>
              </w:rPr>
              <w:t>立体</w:t>
            </w:r>
            <w:r>
              <w:rPr>
                <w:rFonts w:cs="宋体" w:asciiTheme="majorEastAsia" w:hAnsiTheme="majorEastAsia" w:eastAsiaTheme="majorEastAsia"/>
                <w:color w:val="000000"/>
                <w:kern w:val="0"/>
                <w:szCs w:val="21"/>
                <w:lang w:bidi="ar"/>
              </w:rPr>
              <w:t>裁剪实训教材</w:t>
            </w:r>
          </w:p>
        </w:tc>
        <w:tc>
          <w:tcPr>
            <w:tcW w:w="1761" w:type="dxa"/>
            <w:vAlign w:val="center"/>
          </w:tcPr>
          <w:p>
            <w:pPr>
              <w:widowControl/>
              <w:jc w:val="left"/>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color w:val="000000"/>
                <w:kern w:val="0"/>
                <w:szCs w:val="21"/>
                <w:lang w:bidi="ar"/>
              </w:rPr>
              <w:t>中国</w:t>
            </w:r>
            <w:r>
              <w:rPr>
                <w:rFonts w:cs="宋体" w:asciiTheme="majorEastAsia" w:hAnsiTheme="majorEastAsia" w:eastAsiaTheme="majorEastAsia"/>
                <w:color w:val="000000"/>
                <w:kern w:val="0"/>
                <w:szCs w:val="21"/>
                <w:lang w:bidi="ar"/>
              </w:rPr>
              <w:t>纺织出版社</w:t>
            </w:r>
          </w:p>
        </w:tc>
        <w:tc>
          <w:tcPr>
            <w:tcW w:w="1000" w:type="dxa"/>
            <w:vAlign w:val="center"/>
          </w:tcPr>
          <w:p>
            <w:pPr>
              <w:widowControl/>
              <w:jc w:val="center"/>
              <w:rPr>
                <w:rFonts w:cs="宋体" w:asciiTheme="majorEastAsia" w:hAnsiTheme="majorEastAsia" w:eastAsiaTheme="majorEastAsia"/>
                <w:color w:val="000000"/>
                <w:kern w:val="0"/>
                <w:szCs w:val="21"/>
                <w:lang w:bidi="ar"/>
              </w:rPr>
            </w:pPr>
            <w:r>
              <w:rPr>
                <w:rFonts w:hint="eastAsia" w:cs="宋体" w:asciiTheme="majorEastAsia" w:hAnsiTheme="majorEastAsia" w:eastAsiaTheme="majorEastAsia"/>
                <w:color w:val="000000"/>
                <w:kern w:val="0"/>
                <w:szCs w:val="21"/>
                <w:lang w:bidi="ar"/>
              </w:rPr>
              <w:t>刘</w:t>
            </w:r>
            <w:r>
              <w:rPr>
                <w:rFonts w:cs="宋体" w:asciiTheme="majorEastAsia" w:hAnsiTheme="majorEastAsia" w:eastAsiaTheme="majorEastAsia"/>
                <w:color w:val="000000"/>
                <w:kern w:val="0"/>
                <w:szCs w:val="21"/>
                <w:lang w:bidi="ar"/>
              </w:rPr>
              <w:t>锋</w:t>
            </w:r>
          </w:p>
        </w:tc>
        <w:tc>
          <w:tcPr>
            <w:tcW w:w="1276" w:type="dxa"/>
            <w:vAlign w:val="center"/>
          </w:tcPr>
          <w:p>
            <w:pPr>
              <w:widowControl/>
              <w:jc w:val="center"/>
              <w:rPr>
                <w:rFonts w:cs="宋体" w:asciiTheme="majorEastAsia" w:hAnsiTheme="majorEastAsia" w:eastAsiaTheme="majorEastAsia"/>
                <w:color w:val="000000"/>
                <w:kern w:val="0"/>
                <w:szCs w:val="21"/>
                <w:highlight w:val="yellow"/>
                <w:lang w:bidi="ar"/>
              </w:rPr>
            </w:pPr>
            <w:r>
              <w:rPr>
                <w:rFonts w:hint="eastAsia" w:cs="仿宋" w:asciiTheme="majorEastAsia" w:hAnsiTheme="majorEastAsia" w:eastAsiaTheme="majorEastAsia"/>
                <w:color w:val="000000"/>
                <w:kern w:val="0"/>
                <w:szCs w:val="21"/>
                <w:lang w:bidi="ar"/>
              </w:rPr>
              <w:t>传统教材</w:t>
            </w:r>
          </w:p>
        </w:tc>
      </w:tr>
    </w:tbl>
    <w:p>
      <w:pPr>
        <w:widowControl/>
        <w:spacing w:line="312" w:lineRule="auto"/>
        <w:jc w:val="left"/>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注：经学校验收但未出版的校本教材，则注明“样本教材”；教材类型则为活页式、工作手册式、传统教材等</w:t>
      </w:r>
      <w:r>
        <w:rPr>
          <w:rFonts w:hint="eastAsia" w:ascii="仿宋" w:hAnsi="仿宋" w:eastAsia="仿宋" w:cs="仿宋"/>
          <w:b/>
          <w:bCs/>
          <w:color w:val="000000"/>
          <w:kern w:val="0"/>
          <w:sz w:val="24"/>
          <w:szCs w:val="24"/>
          <w:lang w:val="en-US" w:eastAsia="zh-CN" w:bidi="ar"/>
        </w:rPr>
        <w:t>;</w:t>
      </w:r>
      <w:r>
        <w:rPr>
          <w:rFonts w:hint="eastAsia" w:ascii="仿宋" w:hAnsi="仿宋" w:eastAsia="仿宋" w:cs="仿宋"/>
          <w:b/>
          <w:bCs/>
          <w:color w:val="000000"/>
          <w:kern w:val="0"/>
          <w:sz w:val="24"/>
          <w:szCs w:val="24"/>
          <w:lang w:bidi="ar"/>
        </w:rPr>
        <w:t>使用国家规划教材， 对于一些特色课程要配有自编教材。</w:t>
      </w:r>
    </w:p>
    <w:p>
      <w:pPr>
        <w:pStyle w:val="32"/>
        <w:numPr>
          <w:ilvl w:val="0"/>
          <w:numId w:val="0"/>
        </w:numPr>
        <w:spacing w:line="360" w:lineRule="auto"/>
        <w:rPr>
          <w:rFonts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专业核心课程数字化教学资源建设情况</w:t>
      </w:r>
    </w:p>
    <w:p>
      <w:pPr>
        <w:pStyle w:val="32"/>
        <w:spacing w:line="360" w:lineRule="auto"/>
        <w:ind w:left="420" w:leftChars="20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表</w:t>
      </w:r>
      <w:r>
        <w:rPr>
          <w:rFonts w:hint="eastAsia" w:asciiTheme="minorEastAsia" w:hAnsiTheme="minorEastAsia"/>
          <w:bCs/>
          <w:sz w:val="24"/>
          <w:szCs w:val="24"/>
          <w:lang w:val="en-US" w:eastAsia="zh-CN"/>
        </w:rPr>
        <w:t xml:space="preserve">10  </w:t>
      </w:r>
      <w:r>
        <w:rPr>
          <w:rFonts w:hint="eastAsia" w:asciiTheme="minorEastAsia" w:hAnsiTheme="minorEastAsia"/>
          <w:bCs/>
          <w:sz w:val="24"/>
          <w:szCs w:val="24"/>
          <w:lang w:eastAsia="zh-CN"/>
        </w:rPr>
        <w:t>数字化教学资源选用表</w:t>
      </w:r>
    </w:p>
    <w:tbl>
      <w:tblPr>
        <w:tblStyle w:val="14"/>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83"/>
        <w:gridCol w:w="2134"/>
        <w:gridCol w:w="2102"/>
        <w:gridCol w:w="112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spacing w:line="360" w:lineRule="auto"/>
              <w:jc w:val="center"/>
              <w:rPr>
                <w:b/>
                <w:bCs/>
              </w:rPr>
            </w:pPr>
            <w:r>
              <w:rPr>
                <w:rFonts w:hint="eastAsia"/>
                <w:b/>
                <w:bCs/>
              </w:rPr>
              <w:t>序号</w:t>
            </w:r>
          </w:p>
        </w:tc>
        <w:tc>
          <w:tcPr>
            <w:tcW w:w="1583" w:type="dxa"/>
            <w:vAlign w:val="center"/>
          </w:tcPr>
          <w:p>
            <w:pPr>
              <w:spacing w:line="360" w:lineRule="auto"/>
              <w:jc w:val="center"/>
              <w:rPr>
                <w:b/>
                <w:bCs/>
              </w:rPr>
            </w:pPr>
            <w:r>
              <w:rPr>
                <w:rFonts w:hint="eastAsia"/>
                <w:b/>
                <w:bCs/>
              </w:rPr>
              <w:t>课程名称</w:t>
            </w:r>
          </w:p>
        </w:tc>
        <w:tc>
          <w:tcPr>
            <w:tcW w:w="2134" w:type="dxa"/>
            <w:vAlign w:val="center"/>
          </w:tcPr>
          <w:p>
            <w:pPr>
              <w:jc w:val="center"/>
              <w:rPr>
                <w:b/>
                <w:bCs/>
              </w:rPr>
            </w:pPr>
            <w:r>
              <w:rPr>
                <w:rFonts w:hint="eastAsia"/>
                <w:b/>
                <w:bCs/>
              </w:rPr>
              <w:t>对应网络课程名称</w:t>
            </w:r>
          </w:p>
        </w:tc>
        <w:tc>
          <w:tcPr>
            <w:tcW w:w="2102" w:type="dxa"/>
            <w:vAlign w:val="center"/>
          </w:tcPr>
          <w:p>
            <w:pPr>
              <w:spacing w:line="360" w:lineRule="auto"/>
              <w:jc w:val="center"/>
              <w:rPr>
                <w:b/>
                <w:bCs/>
              </w:rPr>
            </w:pPr>
            <w:r>
              <w:rPr>
                <w:rFonts w:hint="eastAsia"/>
                <w:b/>
                <w:bCs/>
              </w:rPr>
              <w:t>网址</w:t>
            </w:r>
          </w:p>
        </w:tc>
        <w:tc>
          <w:tcPr>
            <w:tcW w:w="1128" w:type="dxa"/>
            <w:vAlign w:val="center"/>
          </w:tcPr>
          <w:p>
            <w:pPr>
              <w:spacing w:line="360" w:lineRule="auto"/>
              <w:jc w:val="center"/>
              <w:rPr>
                <w:b/>
                <w:bCs/>
              </w:rPr>
            </w:pPr>
            <w:r>
              <w:rPr>
                <w:rFonts w:hint="eastAsia"/>
                <w:b/>
                <w:bCs/>
              </w:rPr>
              <w:t>所在平台</w:t>
            </w:r>
          </w:p>
        </w:tc>
        <w:tc>
          <w:tcPr>
            <w:tcW w:w="1003" w:type="dxa"/>
            <w:vAlign w:val="center"/>
          </w:tcPr>
          <w:p>
            <w:pPr>
              <w:spacing w:line="360" w:lineRule="auto"/>
              <w:jc w:val="center"/>
              <w:rPr>
                <w:b/>
                <w:bCs/>
              </w:rPr>
            </w:pPr>
            <w:r>
              <w:rPr>
                <w:rFonts w:hint="eastAsia"/>
                <w:b/>
                <w:bCs/>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spacing w:line="360" w:lineRule="auto"/>
              <w:jc w:val="center"/>
            </w:pPr>
            <w:r>
              <w:rPr>
                <w:rFonts w:hint="eastAsia"/>
              </w:rPr>
              <w:t>1</w:t>
            </w:r>
          </w:p>
        </w:tc>
        <w:tc>
          <w:tcPr>
            <w:tcW w:w="1583" w:type="dxa"/>
            <w:vAlign w:val="center"/>
          </w:tcPr>
          <w:p>
            <w:pPr>
              <w:spacing w:line="360" w:lineRule="auto"/>
            </w:pPr>
            <w:r>
              <w:rPr>
                <w:rFonts w:hint="eastAsia"/>
                <w:highlight w:val="yellow"/>
              </w:rPr>
              <w:t>服装结构设计</w:t>
            </w:r>
          </w:p>
        </w:tc>
        <w:tc>
          <w:tcPr>
            <w:tcW w:w="2134" w:type="dxa"/>
            <w:vAlign w:val="center"/>
          </w:tcPr>
          <w:p>
            <w:pPr>
              <w:rPr>
                <w:highlight w:val="yellow"/>
              </w:rPr>
            </w:pPr>
            <w:r>
              <w:rPr>
                <w:rFonts w:hint="eastAsia"/>
                <w:highlight w:val="yellow"/>
              </w:rPr>
              <w:t>服装结构制图与工艺制作</w:t>
            </w:r>
          </w:p>
        </w:tc>
        <w:tc>
          <w:tcPr>
            <w:tcW w:w="2102" w:type="dxa"/>
            <w:vAlign w:val="center"/>
          </w:tcPr>
          <w:p>
            <w:pPr>
              <w:rPr>
                <w:highlight w:val="yellow"/>
              </w:rPr>
            </w:pPr>
            <w:r>
              <w:rPr>
                <w:rFonts w:hint="eastAsia"/>
                <w:highlight w:val="yellow"/>
              </w:rPr>
              <w:t>https://www.icve.com.cn</w:t>
            </w:r>
          </w:p>
        </w:tc>
        <w:tc>
          <w:tcPr>
            <w:tcW w:w="1128" w:type="dxa"/>
            <w:vAlign w:val="center"/>
          </w:tcPr>
          <w:p>
            <w:pPr>
              <w:spacing w:line="360" w:lineRule="auto"/>
              <w:rPr>
                <w:highlight w:val="yellow"/>
              </w:rPr>
            </w:pPr>
            <w:r>
              <w:rPr>
                <w:rFonts w:hint="eastAsia"/>
                <w:highlight w:val="yellow"/>
              </w:rPr>
              <w:t>智慧职教</w:t>
            </w:r>
          </w:p>
        </w:tc>
        <w:tc>
          <w:tcPr>
            <w:tcW w:w="1003" w:type="dxa"/>
            <w:vAlign w:val="center"/>
          </w:tcPr>
          <w:p>
            <w:pPr>
              <w:spacing w:line="360" w:lineRule="auto"/>
              <w:rPr>
                <w:highlight w:val="yellow"/>
              </w:rPr>
            </w:pPr>
            <w:r>
              <w:rPr>
                <w:rFonts w:hint="eastAsia"/>
                <w:highlight w:val="yellow"/>
              </w:rPr>
              <w:t>专业部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pPr>
            <w:r>
              <w:rPr>
                <w:rFonts w:hint="eastAsia"/>
              </w:rPr>
              <w:t>2</w:t>
            </w:r>
          </w:p>
        </w:tc>
        <w:tc>
          <w:tcPr>
            <w:tcW w:w="1583" w:type="dxa"/>
            <w:vAlign w:val="center"/>
          </w:tcPr>
          <w:p>
            <w:r>
              <w:rPr>
                <w:rFonts w:hint="eastAsia"/>
              </w:rPr>
              <w:t>服装材料</w:t>
            </w:r>
          </w:p>
        </w:tc>
        <w:tc>
          <w:tcPr>
            <w:tcW w:w="2134" w:type="dxa"/>
            <w:vAlign w:val="center"/>
          </w:tcPr>
          <w:p>
            <w:r>
              <w:fldChar w:fldCharType="begin"/>
            </w:r>
            <w:r>
              <w:instrText xml:space="preserve"> HYPERLINK "https://www.icve.com.cn/portal_new/newweikeinfo/weikeinfo.html?weikeId=3uv3ab6mnpnjfzj54thzvq" \t "https://www.icve.com.cn/portal_new/search/_blank" </w:instrText>
            </w:r>
            <w:r>
              <w:fldChar w:fldCharType="separate"/>
            </w:r>
            <w:r>
              <w:rPr>
                <w:rFonts w:hint="eastAsia"/>
              </w:rPr>
              <w:t>服装原材料辅料知识</w:t>
            </w:r>
            <w:r>
              <w:rPr>
                <w:rFonts w:hint="eastAsia"/>
              </w:rPr>
              <w:fldChar w:fldCharType="end"/>
            </w:r>
          </w:p>
        </w:tc>
        <w:tc>
          <w:tcPr>
            <w:tcW w:w="2102" w:type="dxa"/>
            <w:vAlign w:val="center"/>
          </w:tcPr>
          <w:p>
            <w:pPr>
              <w:rPr>
                <w:rFonts w:ascii="宋体" w:hAnsi="宋体" w:eastAsia="宋体" w:cs="宋体"/>
                <w:sz w:val="24"/>
                <w:szCs w:val="24"/>
              </w:rPr>
            </w:pPr>
            <w:r>
              <w:rPr>
                <w:rFonts w:hint="eastAsia"/>
              </w:rPr>
              <w:t>https://www.icve.com.cn</w:t>
            </w:r>
          </w:p>
        </w:tc>
        <w:tc>
          <w:tcPr>
            <w:tcW w:w="1128" w:type="dxa"/>
            <w:vAlign w:val="center"/>
          </w:tcPr>
          <w:p>
            <w:pPr>
              <w:spacing w:line="360" w:lineRule="auto"/>
            </w:pPr>
            <w:r>
              <w:rPr>
                <w:rFonts w:hint="eastAsia"/>
              </w:rPr>
              <w:t>智慧职教</w:t>
            </w:r>
          </w:p>
        </w:tc>
        <w:tc>
          <w:tcPr>
            <w:tcW w:w="1003" w:type="dxa"/>
            <w:vAlign w:val="center"/>
          </w:tcPr>
          <w:p>
            <w:pPr>
              <w:spacing w:line="360" w:lineRule="auto"/>
            </w:pPr>
            <w:r>
              <w:rPr>
                <w:rFonts w:hint="eastAsia"/>
              </w:rPr>
              <w:t>专业部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pPr>
            <w:r>
              <w:rPr>
                <w:rFonts w:hint="eastAsia"/>
              </w:rPr>
              <w:t>3</w:t>
            </w:r>
          </w:p>
        </w:tc>
        <w:tc>
          <w:tcPr>
            <w:tcW w:w="1583" w:type="dxa"/>
            <w:vAlign w:val="center"/>
          </w:tcPr>
          <w:p>
            <w:r>
              <w:rPr>
                <w:rFonts w:hint="eastAsia"/>
              </w:rPr>
              <w:t>服装立体造型</w:t>
            </w:r>
          </w:p>
        </w:tc>
        <w:tc>
          <w:tcPr>
            <w:tcW w:w="2134" w:type="dxa"/>
            <w:vAlign w:val="center"/>
          </w:tcPr>
          <w:p>
            <w:r>
              <w:fldChar w:fldCharType="begin"/>
            </w:r>
            <w:r>
              <w:instrText xml:space="preserve"> HYPERLINK "https://www.icve.com.cn/portal_new/courseinfo/courseinfo.html?courseid=7pagaickpi9jdua2gnr9ea" \t "https://www.icve.com.cn/portal_new/search/_blank" </w:instrText>
            </w:r>
            <w:r>
              <w:fldChar w:fldCharType="separate"/>
            </w:r>
            <w:r>
              <w:rPr>
                <w:rFonts w:hint="eastAsia"/>
              </w:rPr>
              <w:t>服装产品制版</w:t>
            </w:r>
            <w:r>
              <w:rPr>
                <w:rFonts w:hint="eastAsia"/>
              </w:rPr>
              <w:fldChar w:fldCharType="end"/>
            </w:r>
          </w:p>
        </w:tc>
        <w:tc>
          <w:tcPr>
            <w:tcW w:w="2102" w:type="dxa"/>
            <w:vAlign w:val="center"/>
          </w:tcPr>
          <w:p>
            <w:r>
              <w:rPr>
                <w:rFonts w:hint="eastAsia"/>
              </w:rPr>
              <w:t>https://www.icve.com.cn</w:t>
            </w:r>
          </w:p>
        </w:tc>
        <w:tc>
          <w:tcPr>
            <w:tcW w:w="1128" w:type="dxa"/>
            <w:vAlign w:val="center"/>
          </w:tcPr>
          <w:p>
            <w:pPr>
              <w:spacing w:line="360" w:lineRule="auto"/>
            </w:pPr>
            <w:r>
              <w:rPr>
                <w:rFonts w:hint="eastAsia"/>
              </w:rPr>
              <w:t>智慧职教</w:t>
            </w:r>
          </w:p>
        </w:tc>
        <w:tc>
          <w:tcPr>
            <w:tcW w:w="1003" w:type="dxa"/>
            <w:vAlign w:val="center"/>
          </w:tcPr>
          <w:p>
            <w:pPr>
              <w:spacing w:line="360" w:lineRule="auto"/>
            </w:pPr>
            <w:r>
              <w:rPr>
                <w:rFonts w:hint="eastAsia"/>
              </w:rPr>
              <w:t>专业部</w:t>
            </w:r>
          </w:p>
        </w:tc>
      </w:tr>
    </w:tbl>
    <w:p>
      <w:pPr>
        <w:pStyle w:val="32"/>
        <w:spacing w:line="360" w:lineRule="auto"/>
        <w:ind w:left="420" w:leftChars="20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表</w:t>
      </w:r>
      <w:r>
        <w:rPr>
          <w:rFonts w:hint="eastAsia" w:asciiTheme="minorEastAsia" w:hAnsiTheme="minorEastAsia"/>
          <w:bCs/>
          <w:sz w:val="24"/>
          <w:szCs w:val="24"/>
          <w:lang w:val="en-US" w:eastAsia="zh-CN"/>
        </w:rPr>
        <w:t xml:space="preserve">11  </w:t>
      </w:r>
      <w:r>
        <w:rPr>
          <w:rFonts w:hint="eastAsia" w:asciiTheme="minorEastAsia" w:hAnsiTheme="minorEastAsia"/>
          <w:bCs/>
          <w:sz w:val="24"/>
          <w:szCs w:val="24"/>
          <w:lang w:eastAsia="zh-CN"/>
        </w:rPr>
        <w:t>信息化资源选用表</w:t>
      </w:r>
    </w:p>
    <w:tbl>
      <w:tblPr>
        <w:tblStyle w:val="14"/>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178"/>
        <w:gridCol w:w="1828"/>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19" w:type="dxa"/>
            <w:vAlign w:val="center"/>
          </w:tcPr>
          <w:p>
            <w:pPr>
              <w:pStyle w:val="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178" w:type="dxa"/>
            <w:vAlign w:val="center"/>
          </w:tcPr>
          <w:p>
            <w:pPr>
              <w:pStyle w:val="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信息化资源</w:t>
            </w:r>
          </w:p>
        </w:tc>
        <w:tc>
          <w:tcPr>
            <w:tcW w:w="1828" w:type="dxa"/>
            <w:vAlign w:val="center"/>
          </w:tcPr>
          <w:p>
            <w:pPr>
              <w:pStyle w:val="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资源图标</w:t>
            </w:r>
          </w:p>
        </w:tc>
        <w:tc>
          <w:tcPr>
            <w:tcW w:w="3505" w:type="dxa"/>
            <w:vAlign w:val="center"/>
          </w:tcPr>
          <w:p>
            <w:pPr>
              <w:pStyle w:val="5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19"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78"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智慧职教</w:t>
            </w:r>
          </w:p>
        </w:tc>
        <w:tc>
          <w:tcPr>
            <w:tcW w:w="1828"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drawing>
                <wp:inline distT="0" distB="0" distL="114300" distR="114300">
                  <wp:extent cx="709295" cy="713105"/>
                  <wp:effectExtent l="0" t="0" r="6985" b="317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6"/>
                          <a:stretch>
                            <a:fillRect/>
                          </a:stretch>
                        </pic:blipFill>
                        <pic:spPr>
                          <a:xfrm>
                            <a:off x="0" y="0"/>
                            <a:ext cx="709295" cy="713105"/>
                          </a:xfrm>
                          <a:prstGeom prst="rect">
                            <a:avLst/>
                          </a:prstGeom>
                          <a:noFill/>
                          <a:ln>
                            <a:noFill/>
                          </a:ln>
                        </pic:spPr>
                      </pic:pic>
                    </a:graphicData>
                  </a:graphic>
                </wp:inline>
              </w:drawing>
            </w:r>
          </w:p>
        </w:tc>
        <w:tc>
          <w:tcPr>
            <w:tcW w:w="3505"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https://www.icve.com.cn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19"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78"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CLO3D模拟仿真软件</w:t>
            </w:r>
          </w:p>
        </w:tc>
        <w:tc>
          <w:tcPr>
            <w:tcW w:w="1828"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drawing>
                <wp:inline distT="0" distB="0" distL="114300" distR="114300">
                  <wp:extent cx="685800" cy="685800"/>
                  <wp:effectExtent l="0" t="0" r="0"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7"/>
                          <a:stretch>
                            <a:fillRect/>
                          </a:stretch>
                        </pic:blipFill>
                        <pic:spPr>
                          <a:xfrm>
                            <a:off x="0" y="0"/>
                            <a:ext cx="685800" cy="685800"/>
                          </a:xfrm>
                          <a:prstGeom prst="rect">
                            <a:avLst/>
                          </a:prstGeom>
                          <a:noFill/>
                          <a:ln>
                            <a:noFill/>
                          </a:ln>
                        </pic:spPr>
                      </pic:pic>
                    </a:graphicData>
                  </a:graphic>
                </wp:inline>
              </w:drawing>
            </w:r>
          </w:p>
        </w:tc>
        <w:tc>
          <w:tcPr>
            <w:tcW w:w="3505"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https://www.clo3d.com/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19"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178"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力泰三维人体扫描</w:t>
            </w:r>
          </w:p>
        </w:tc>
        <w:tc>
          <w:tcPr>
            <w:tcW w:w="1828"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drawing>
                <wp:inline distT="0" distB="0" distL="114300" distR="114300">
                  <wp:extent cx="748665" cy="635000"/>
                  <wp:effectExtent l="0" t="0" r="13335" b="5080"/>
                  <wp:docPr id="2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descr="IMG_256"/>
                          <pic:cNvPicPr>
                            <a:picLocks noChangeAspect="1"/>
                          </pic:cNvPicPr>
                        </pic:nvPicPr>
                        <pic:blipFill>
                          <a:blip r:embed="rId8"/>
                          <a:stretch>
                            <a:fillRect/>
                          </a:stretch>
                        </pic:blipFill>
                        <pic:spPr>
                          <a:xfrm>
                            <a:off x="0" y="0"/>
                            <a:ext cx="748665" cy="635000"/>
                          </a:xfrm>
                          <a:prstGeom prst="rect">
                            <a:avLst/>
                          </a:prstGeom>
                          <a:noFill/>
                          <a:ln w="9525">
                            <a:noFill/>
                          </a:ln>
                        </pic:spPr>
                      </pic:pic>
                    </a:graphicData>
                  </a:graphic>
                </wp:inline>
              </w:drawing>
            </w:r>
          </w:p>
        </w:tc>
        <w:tc>
          <w:tcPr>
            <w:tcW w:w="3505" w:type="dxa"/>
            <w:vAlign w:val="center"/>
          </w:tcPr>
          <w:p>
            <w:pPr>
              <w:pStyle w:val="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http://yangzhou.cn360cn.com/c1383256.htm</w:t>
            </w:r>
          </w:p>
        </w:tc>
      </w:tr>
    </w:tbl>
    <w:p>
      <w:pPr>
        <w:pStyle w:val="3"/>
      </w:pPr>
      <w:bookmarkStart w:id="50" w:name="_Toc84770254"/>
      <w:bookmarkStart w:id="51" w:name="_Toc21497"/>
      <w:bookmarkStart w:id="52" w:name="_Toc4231"/>
      <w:r>
        <w:rPr>
          <w:rFonts w:hint="eastAsia"/>
        </w:rPr>
        <w:t>（四）</w:t>
      </w:r>
      <w:r>
        <w:t>教学方法</w:t>
      </w:r>
      <w:bookmarkEnd w:id="50"/>
      <w:bookmarkEnd w:id="51"/>
      <w:bookmarkEnd w:id="52"/>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依据职业教育的要求，充分遵循以“学生为主体,教师为主导”的教学理念，采用线上线下混合式教学模式，围绕专业岗位需求，开展以项目教学为主线的</w:t>
      </w:r>
      <w:r>
        <w:rPr>
          <w:rFonts w:hint="eastAsia" w:ascii="宋体" w:hAnsi="宋体" w:eastAsia="宋体" w:cs="宋体"/>
          <w:sz w:val="24"/>
          <w:szCs w:val="24"/>
          <w:highlight w:val="yellow"/>
        </w:rPr>
        <w:t>“项目教学法”、“任务驱动法”、“情境教学法”</w:t>
      </w:r>
      <w:r>
        <w:rPr>
          <w:rFonts w:hint="eastAsia" w:ascii="宋体" w:hAnsi="宋体" w:eastAsia="宋体" w:cs="宋体"/>
          <w:sz w:val="24"/>
          <w:szCs w:val="24"/>
        </w:rPr>
        <w:t>等课程教学方法。</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项目教学法：以学生为主体的开放式教学方式。教师制定项目与计划，组织学生自主设计项目实施计划，进行自主学习、实施、操作，以培养学习能力、方法能力、社会能力与提高素质为目标的教学方法。</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任务驱动教学法：以完成一个个具体的任务为线索，把教学内容巧妙地设计在每个任务之中,让学生自己提出问题,经过思考和教师的点拨，自己解决问题,完成任务的一种以“学习者为中心”教学方法。</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情境教学法：创设工作情境—课前准备(分析情境案例-模拟演练小组-教师给予指导)—课堂演练和答疑—教师分析总结。</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小组讨论法;根据中职学生的认知心理特征而进行的一种方法。老师提前将教学内容和教学目标告知学生，学生先自学，然后在讨论中分享他人的意见和见解。这种方法增强了学生的自信心和自主学习的能力。</w:t>
      </w:r>
    </w:p>
    <w:p>
      <w:pPr>
        <w:pStyle w:val="3"/>
      </w:pPr>
      <w:bookmarkStart w:id="53" w:name="_Toc84770255"/>
      <w:bookmarkStart w:id="54" w:name="_Toc12849"/>
      <w:bookmarkStart w:id="55" w:name="_Toc11394"/>
      <w:r>
        <w:rPr>
          <w:rFonts w:hint="eastAsia"/>
        </w:rPr>
        <w:t>（五）学习评价</w:t>
      </w:r>
      <w:bookmarkEnd w:id="53"/>
      <w:bookmarkEnd w:id="54"/>
      <w:bookmarkEnd w:id="55"/>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以学生素质、能力为核心，教育与产业、校内与校外结合的评价机制，实行学分制、多层次、多元化的考评，引导学生全面提升和个性发展。</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（1）评价体系内容</w:t>
      </w:r>
    </w:p>
    <w:p>
      <w:pPr>
        <w:spacing w:line="312"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highlight w:val="yellow"/>
        </w:rPr>
        <w:t>采用“过程性评价和终结性评价相结合”、“教师评价与学生自评相结合”、“学校、企业、社会相结合”的多元化评价主体的考核评价体系。</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在评价过程中，重点考核学生利用专业知识解决实际问题的能力，加大技能考核力度。过程性评价加入职业素养考核，终结性评价主要指期末考试，以实务考核为主。</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企业顶岗实习评价实行以企业为主的制度，实习成绩由企业和学校共同考核鉴定，企业顶岗实习过程性考核成绩占70%，顶岗实习报告成绩占30%。</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根据课程类型，合理确定理论考核题与实践考核题的比重。</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（2）评价体系具体措施</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①专业核心课和专业方向课评价方案</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此类课程评价项目包括：过程性评价过程性评价的主体包括学生评价者和教师评价者。重视学生的自我评价、学生相互评价，提高“平时成绩”占课程最终成绩的比例。过程性评价的内容主要是考核学生必须掌握的知识、技能和素质。教师根据单元知识要点分单元制定知识技能评分标准。同时把学生自我管理能力、学习能力、团队合作能力等体现基本职业人素质要求的通用职业能力列入评价目标，不仅评价学生专业学习的成果，而且对学生学习过程中表现出来的潜在能力和思想、道德、心理、素质等各方面进行评价。</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②顶岗实习评价方案</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根据顶岗实习的特点，对岗位能力评价主要采用过程性评价。企业指导老师评定成绩评价标准，按照中等职业学校培养目标、课程计划、顶岗实习目标、实习内容以及实习单位对学生综合素质的要求，将实习单位评价指标设置见附表。</w:t>
      </w:r>
    </w:p>
    <w:p>
      <w:pPr>
        <w:pStyle w:val="3"/>
      </w:pPr>
      <w:bookmarkStart w:id="56" w:name="_Toc28767"/>
      <w:bookmarkStart w:id="57" w:name="_Toc4217"/>
      <w:bookmarkStart w:id="58" w:name="_Toc84770256"/>
      <w:r>
        <w:rPr>
          <w:rFonts w:hint="eastAsia"/>
        </w:rPr>
        <w:t>（六）</w:t>
      </w:r>
      <w:r>
        <w:t>质量管理</w:t>
      </w:r>
      <w:bookmarkEnd w:id="56"/>
      <w:bookmarkEnd w:id="57"/>
      <w:bookmarkEnd w:id="58"/>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1.学校层面</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学校建立专业建设和教学质量诊断与改进机制,健全专业教学质量监控管理制度。按照诊断改进螺旋，从制定目标，制定标准、计划并进行实施，通过诊断或监测，进行分析，发现预警、及时进行调整改进，从而完善课堂教学、教学评价、实习实训、毕业设计以及专业调研、人才培养方案更新、资源建设等方面质量标准建设，通过教学实施、过程监控、质量评价和持续改进，达成人才培养规格。</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2.专业部层面</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根据专业部对专业人才培养质量监控的要求，成立以部门主任为组长，教学主任为副组长，教研室主任、班主任、教务处人员为组员的教学工作领导小组，建立专业建设和教学过程质量监控机制，健全专业教学质量监控管理制度,加强日常教学组织运行与管理，每周定期开展课程建设水平和教学质量诊断与改进，建立健全日巡课、周听课、评教评学等制度,建立与企业联动的实践教学环节督导制度，完善课堂教学、教学评价、实习实训以及专业调研、人才培养方案更新、资源建设等方面质量标准建设，通过教学实施、过程监控、质量评价和持续改进，达成人才培养规格。</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3.教研室层面</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教研室依照专业部教学标准要求和专业课程标准,组织组内教师每周教学听课互评，每周教学教改研讨，每学期1-2次公开课、示范课等教研活动，提升教研室教学质量管理水平，严明教学工作纪律，强化教学组织功能。</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4.教师层面</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任课教师根据所承担课程的知识、能力、素质目标,充分进行课前学情分析，整理自身课堂教学的优势、缺点和机遇，因材施教后，做好每次课的教学反思与改进，定期进行每单元的测验与反馈。强调教学过程中教师以实时更新的形成性评价来促成更好的终结性评价，并实现理想的综合性教学评价。形成阶段性实时管控的，任课教师课堂内教学质量管理规范。</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5.学生层面</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专业教研组织建立毕业生跟踪反馈机制及社会评价机制，并对生源情况、在校生学业水平、毕业生就业情况等进行分析，定期评价人才培养质量和培养目标达成情况，有效改进专业教学，持续提高人才培养质量。</w:t>
      </w:r>
    </w:p>
    <w:p>
      <w:pPr>
        <w:pStyle w:val="2"/>
        <w:spacing w:before="156" w:beforeLines="50"/>
        <w:rPr>
          <w:sz w:val="24"/>
          <w:szCs w:val="24"/>
        </w:rPr>
      </w:pPr>
      <w:bookmarkStart w:id="59" w:name="_Toc84613617"/>
      <w:bookmarkStart w:id="60" w:name="_Toc84770257"/>
      <w:r>
        <w:rPr>
          <w:rFonts w:hint="eastAsia" w:ascii="黑体" w:hAnsi="黑体" w:eastAsia="黑体"/>
          <w:b w:val="0"/>
        </w:rPr>
        <w:t>九、毕业要求</w:t>
      </w:r>
      <w:bookmarkEnd w:id="59"/>
      <w:bookmarkEnd w:id="60"/>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1．学生在校学习期间，所有课程均应参加考核，考核合格，并达到培养规格中的素质、知识、能力要求。</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课程考核分为考试和考查2种，各门课程的考核必须按教学大纲的要求进行，跨学期课程按学期分别计算；成绩评定采用百分制，未通过课程考核时，可补考2次，理论考试实行教考分离，专业课程中实践性强的课程均应进行技能考试，理论考试与技能考试成绩按比例计算列入课程总成绩。</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3．顶岗实习鉴定合格。遵守实习规章制度，实习鉴定报告由实习单位填写，总评为合格及以上为达标。</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4．毕业考试内容为公共基础、专业基础、实践能力，考试及格即为合格。</w:t>
      </w:r>
    </w:p>
    <w:p>
      <w:pPr>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5．学生须同时达到所有课程考核及格、顶岗实习合格、毕业考试合格，才能准予毕业并发放毕业证。</w:t>
      </w:r>
      <w:bookmarkStart w:id="61" w:name="_Toc84613618"/>
    </w:p>
    <w:p>
      <w:pPr>
        <w:pStyle w:val="2"/>
        <w:spacing w:before="156" w:beforeLines="50"/>
        <w:rPr>
          <w:rFonts w:ascii="黑体" w:hAnsi="黑体" w:eastAsia="黑体"/>
          <w:b w:val="0"/>
        </w:rPr>
      </w:pPr>
      <w:bookmarkStart w:id="62" w:name="_Toc84770258"/>
      <w:r>
        <w:rPr>
          <w:rFonts w:hint="eastAsia" w:ascii="黑体" w:hAnsi="黑体" w:eastAsia="黑体"/>
          <w:b w:val="0"/>
        </w:rPr>
        <w:t>十、专业指导委员会</w:t>
      </w:r>
      <w:bookmarkEnd w:id="62"/>
    </w:p>
    <w:p>
      <w:pPr>
        <w:jc w:val="center"/>
      </w:pPr>
      <w:r>
        <w:rPr>
          <w:rFonts w:hint="eastAsia"/>
        </w:rPr>
        <w:t>表</w:t>
      </w:r>
      <w:r>
        <w:rPr>
          <w:rFonts w:hint="eastAsia"/>
          <w:lang w:val="en-US" w:eastAsia="zh-CN"/>
        </w:rPr>
        <w:t xml:space="preserve">12 </w:t>
      </w:r>
      <w:r>
        <w:rPr>
          <w:rFonts w:hint="eastAsia"/>
        </w:rPr>
        <w:t>专业指导委员会情况表</w:t>
      </w:r>
    </w:p>
    <w:tbl>
      <w:tblPr>
        <w:tblStyle w:val="14"/>
        <w:tblW w:w="875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350"/>
        <w:gridCol w:w="1425"/>
        <w:gridCol w:w="325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5"/>
              <w:spacing w:line="270" w:lineRule="auto"/>
              <w:ind w:right="84"/>
              <w:jc w:val="center"/>
              <w:rPr>
                <w:rFonts w:ascii="宋体" w:hAnsi="宋体" w:eastAsia="宋体" w:cs="宋体"/>
                <w:color w:val="231F20"/>
                <w:sz w:val="24"/>
                <w:szCs w:val="24"/>
              </w:rPr>
            </w:pPr>
            <w:r>
              <w:rPr>
                <w:rFonts w:ascii="宋体" w:hAnsi="宋体" w:eastAsia="宋体" w:cs="宋体"/>
                <w:color w:val="231F20"/>
                <w:sz w:val="24"/>
                <w:szCs w:val="24"/>
              </w:rPr>
              <w:t>序号</w:t>
            </w:r>
          </w:p>
        </w:tc>
        <w:tc>
          <w:tcPr>
            <w:tcW w:w="1350" w:type="dxa"/>
            <w:vAlign w:val="center"/>
          </w:tcPr>
          <w:p>
            <w:pPr>
              <w:pStyle w:val="5"/>
              <w:spacing w:line="270" w:lineRule="auto"/>
              <w:ind w:right="84"/>
              <w:jc w:val="center"/>
              <w:rPr>
                <w:rFonts w:ascii="宋体" w:hAnsi="宋体" w:eastAsia="宋体" w:cs="宋体"/>
                <w:color w:val="231F20"/>
                <w:sz w:val="24"/>
                <w:szCs w:val="24"/>
              </w:rPr>
            </w:pPr>
            <w:r>
              <w:rPr>
                <w:rFonts w:ascii="宋体" w:hAnsi="宋体" w:eastAsia="宋体" w:cs="宋体"/>
                <w:color w:val="231F20"/>
                <w:sz w:val="24"/>
                <w:szCs w:val="24"/>
              </w:rPr>
              <w:t>姓名</w:t>
            </w:r>
          </w:p>
        </w:tc>
        <w:tc>
          <w:tcPr>
            <w:tcW w:w="1425" w:type="dxa"/>
            <w:vAlign w:val="center"/>
          </w:tcPr>
          <w:p>
            <w:pPr>
              <w:pStyle w:val="5"/>
              <w:spacing w:line="270" w:lineRule="auto"/>
              <w:ind w:right="84"/>
              <w:jc w:val="center"/>
              <w:rPr>
                <w:rFonts w:ascii="宋体" w:hAnsi="宋体" w:eastAsia="宋体" w:cs="宋体"/>
                <w:color w:val="231F20"/>
                <w:sz w:val="24"/>
                <w:szCs w:val="24"/>
              </w:rPr>
            </w:pPr>
            <w:r>
              <w:rPr>
                <w:rFonts w:ascii="宋体" w:hAnsi="宋体" w:eastAsia="宋体" w:cs="宋体"/>
                <w:color w:val="231F20"/>
                <w:sz w:val="24"/>
                <w:szCs w:val="24"/>
              </w:rPr>
              <w:t>担任委员会职务</w:t>
            </w:r>
          </w:p>
        </w:tc>
        <w:tc>
          <w:tcPr>
            <w:tcW w:w="3250" w:type="dxa"/>
            <w:vAlign w:val="center"/>
          </w:tcPr>
          <w:p>
            <w:pPr>
              <w:pStyle w:val="5"/>
              <w:spacing w:line="270" w:lineRule="auto"/>
              <w:ind w:right="84" w:firstLine="453"/>
              <w:jc w:val="center"/>
              <w:rPr>
                <w:rFonts w:ascii="宋体" w:hAnsi="宋体" w:eastAsia="宋体" w:cs="宋体"/>
                <w:color w:val="231F20"/>
                <w:sz w:val="24"/>
                <w:szCs w:val="24"/>
              </w:rPr>
            </w:pPr>
            <w:r>
              <w:rPr>
                <w:rFonts w:ascii="宋体" w:hAnsi="宋体" w:eastAsia="宋体" w:cs="宋体"/>
                <w:color w:val="231F20"/>
                <w:sz w:val="24"/>
                <w:szCs w:val="24"/>
              </w:rPr>
              <w:t>工作单位</w:t>
            </w:r>
          </w:p>
        </w:tc>
        <w:tc>
          <w:tcPr>
            <w:tcW w:w="1800" w:type="dxa"/>
            <w:vAlign w:val="center"/>
          </w:tcPr>
          <w:p>
            <w:pPr>
              <w:pStyle w:val="5"/>
              <w:spacing w:line="270" w:lineRule="auto"/>
              <w:ind w:right="84"/>
              <w:jc w:val="center"/>
              <w:rPr>
                <w:rFonts w:ascii="宋体" w:hAnsi="宋体" w:eastAsia="宋体" w:cs="宋体"/>
                <w:color w:val="231F20"/>
                <w:sz w:val="24"/>
                <w:szCs w:val="24"/>
              </w:rPr>
            </w:pPr>
            <w:r>
              <w:rPr>
                <w:rFonts w:ascii="宋体" w:hAnsi="宋体" w:eastAsia="宋体" w:cs="宋体"/>
                <w:color w:val="231F20"/>
                <w:sz w:val="24"/>
                <w:szCs w:val="24"/>
              </w:rPr>
              <w:t>所在单位</w:t>
            </w:r>
          </w:p>
          <w:p>
            <w:pPr>
              <w:pStyle w:val="5"/>
              <w:spacing w:line="270" w:lineRule="auto"/>
              <w:ind w:right="84"/>
              <w:jc w:val="center"/>
              <w:rPr>
                <w:rFonts w:ascii="宋体" w:hAnsi="宋体" w:eastAsia="宋体" w:cs="宋体"/>
                <w:color w:val="231F20"/>
                <w:sz w:val="24"/>
                <w:szCs w:val="24"/>
              </w:rPr>
            </w:pPr>
            <w:r>
              <w:rPr>
                <w:rFonts w:ascii="宋体" w:hAnsi="宋体" w:eastAsia="宋体" w:cs="宋体"/>
                <w:color w:val="231F20"/>
                <w:sz w:val="24"/>
                <w:szCs w:val="24"/>
              </w:rPr>
              <w:t>职称</w:t>
            </w:r>
            <w:r>
              <w:rPr>
                <w:rFonts w:hint="eastAsia" w:ascii="宋体" w:hAnsi="宋体" w:eastAsia="宋体" w:cs="宋体"/>
                <w:color w:val="231F2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1</w:t>
            </w:r>
          </w:p>
        </w:tc>
        <w:tc>
          <w:tcPr>
            <w:tcW w:w="13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许**</w:t>
            </w:r>
          </w:p>
        </w:tc>
        <w:tc>
          <w:tcPr>
            <w:tcW w:w="14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委员</w:t>
            </w:r>
          </w:p>
        </w:tc>
        <w:tc>
          <w:tcPr>
            <w:tcW w:w="32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***有限公司</w:t>
            </w:r>
          </w:p>
        </w:tc>
        <w:tc>
          <w:tcPr>
            <w:tcW w:w="180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党委书记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2</w:t>
            </w:r>
          </w:p>
        </w:tc>
        <w:tc>
          <w:tcPr>
            <w:tcW w:w="13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曹*</w:t>
            </w:r>
          </w:p>
        </w:tc>
        <w:tc>
          <w:tcPr>
            <w:tcW w:w="14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委员</w:t>
            </w:r>
          </w:p>
        </w:tc>
        <w:tc>
          <w:tcPr>
            <w:tcW w:w="32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***有限公司</w:t>
            </w:r>
          </w:p>
        </w:tc>
        <w:tc>
          <w:tcPr>
            <w:tcW w:w="180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3</w:t>
            </w:r>
          </w:p>
        </w:tc>
        <w:tc>
          <w:tcPr>
            <w:tcW w:w="13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黄**</w:t>
            </w:r>
          </w:p>
        </w:tc>
        <w:tc>
          <w:tcPr>
            <w:tcW w:w="14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委员</w:t>
            </w:r>
          </w:p>
        </w:tc>
        <w:tc>
          <w:tcPr>
            <w:tcW w:w="32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**装有限公司</w:t>
            </w:r>
          </w:p>
        </w:tc>
        <w:tc>
          <w:tcPr>
            <w:tcW w:w="180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工会主席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4</w:t>
            </w:r>
          </w:p>
        </w:tc>
        <w:tc>
          <w:tcPr>
            <w:tcW w:w="13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徐**</w:t>
            </w:r>
          </w:p>
        </w:tc>
        <w:tc>
          <w:tcPr>
            <w:tcW w:w="14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委员</w:t>
            </w:r>
          </w:p>
        </w:tc>
        <w:tc>
          <w:tcPr>
            <w:tcW w:w="32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**装有限公司</w:t>
            </w:r>
          </w:p>
        </w:tc>
        <w:tc>
          <w:tcPr>
            <w:tcW w:w="180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5</w:t>
            </w:r>
          </w:p>
        </w:tc>
        <w:tc>
          <w:tcPr>
            <w:tcW w:w="13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肖**</w:t>
            </w:r>
          </w:p>
        </w:tc>
        <w:tc>
          <w:tcPr>
            <w:tcW w:w="1425"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委员</w:t>
            </w:r>
          </w:p>
        </w:tc>
        <w:tc>
          <w:tcPr>
            <w:tcW w:w="325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****学校</w:t>
            </w:r>
          </w:p>
        </w:tc>
        <w:tc>
          <w:tcPr>
            <w:tcW w:w="1800" w:type="dxa"/>
            <w:vAlign w:val="center"/>
          </w:tcPr>
          <w:p>
            <w:pPr>
              <w:pStyle w:val="5"/>
              <w:spacing w:line="270" w:lineRule="auto"/>
              <w:ind w:right="84"/>
              <w:jc w:val="center"/>
              <w:rPr>
                <w:rFonts w:ascii="宋体" w:hAnsi="宋体" w:eastAsia="宋体" w:cs="宋体"/>
                <w:color w:val="231F20"/>
                <w:sz w:val="24"/>
                <w:szCs w:val="24"/>
              </w:rPr>
            </w:pPr>
            <w:r>
              <w:rPr>
                <w:rFonts w:hint="eastAsia" w:ascii="宋体" w:hAnsi="宋体" w:eastAsia="宋体" w:cs="宋体"/>
                <w:color w:val="231F20"/>
                <w:sz w:val="24"/>
                <w:szCs w:val="24"/>
              </w:rPr>
              <w:t>特级教师</w:t>
            </w:r>
          </w:p>
        </w:tc>
      </w:tr>
    </w:tbl>
    <w:p>
      <w:pPr>
        <w:pStyle w:val="2"/>
        <w:spacing w:before="156" w:beforeLines="50"/>
      </w:pPr>
      <w:bookmarkStart w:id="63" w:name="_Toc80559933"/>
      <w:bookmarkStart w:id="64" w:name="_Toc84770259"/>
      <w:r>
        <w:rPr>
          <w:rFonts w:hint="eastAsia" w:ascii="黑体" w:hAnsi="黑体" w:eastAsia="黑体"/>
          <w:b w:val="0"/>
        </w:rPr>
        <w:t>十一、专家论证</w:t>
      </w:r>
      <w:bookmarkEnd w:id="63"/>
      <w:bookmarkEnd w:id="64"/>
    </w:p>
    <w:p>
      <w:pPr>
        <w:jc w:val="center"/>
        <w:rPr>
          <w:rFonts w:asciiTheme="minorEastAsia" w:hAnsiTheme="minorEastAsia"/>
          <w:b/>
          <w:sz w:val="28"/>
          <w:szCs w:val="28"/>
        </w:rPr>
      </w:pPr>
      <w:r>
        <w:rPr>
          <w:rFonts w:hint="eastAsia" w:asciiTheme="minorEastAsia" w:hAnsiTheme="minorEastAsia"/>
          <w:b/>
          <w:sz w:val="28"/>
          <w:szCs w:val="28"/>
        </w:rPr>
        <w:t>专业指导委员会论证意见</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5" w:hRule="atLeast"/>
        </w:trPr>
        <w:tc>
          <w:tcPr>
            <w:tcW w:w="8296" w:type="dxa"/>
          </w:tcPr>
          <w:p>
            <w:pPr>
              <w:autoSpaceDE w:val="0"/>
              <w:autoSpaceDN w:val="0"/>
              <w:adjustRightInd w:val="0"/>
              <w:spacing w:line="312" w:lineRule="auto"/>
              <w:ind w:firstLine="48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****职业学校</w:t>
            </w:r>
            <w:r>
              <w:rPr>
                <w:rFonts w:hint="eastAsia" w:cs="Times New Roman" w:asciiTheme="minorEastAsia" w:hAnsiTheme="minorEastAsia"/>
                <w:kern w:val="0"/>
                <w:sz w:val="24"/>
                <w:szCs w:val="24"/>
                <w:lang w:val="zh-CN"/>
              </w:rPr>
              <w:t>专业部</w:t>
            </w:r>
            <w:r>
              <w:rPr>
                <w:rFonts w:cs="Times New Roman" w:asciiTheme="minorEastAsia" w:hAnsiTheme="minorEastAsia"/>
                <w:kern w:val="0"/>
                <w:sz w:val="24"/>
                <w:szCs w:val="24"/>
                <w:lang w:val="zh-CN"/>
              </w:rPr>
              <w:t>组织以为组长的人专家组，对专业人才培养方案（修订）进行论证。专家组在审阅材料的基础上，听取了专业负责人对人才培养方案制定情况的汇报，并就专业定位，培养目标与规格、课程体系与课程内容、教学条件与教学组织、教学质量保障等内容进行了询问和讨论，形成如下意见：</w:t>
            </w:r>
          </w:p>
          <w:p>
            <w:pPr>
              <w:autoSpaceDE w:val="0"/>
              <w:autoSpaceDN w:val="0"/>
              <w:adjustRightInd w:val="0"/>
              <w:spacing w:line="312" w:lineRule="auto"/>
              <w:ind w:firstLine="48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w:t>
            </w:r>
            <w:r>
              <w:rPr>
                <w:rFonts w:cs="Times New Roman" w:asciiTheme="minorEastAsia" w:hAnsiTheme="minorEastAsia"/>
                <w:kern w:val="0"/>
                <w:sz w:val="24"/>
                <w:szCs w:val="24"/>
                <w:lang w:val="zh-CN"/>
              </w:rPr>
              <w:t>专业所在专业部对人才培养方案的制定工作十分重视，积极调研；</w:t>
            </w:r>
          </w:p>
          <w:p>
            <w:pPr>
              <w:autoSpaceDE w:val="0"/>
              <w:autoSpaceDN w:val="0"/>
              <w:adjustRightInd w:val="0"/>
              <w:spacing w:line="312" w:lineRule="auto"/>
              <w:ind w:firstLine="48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2</w:t>
            </w:r>
            <w:r>
              <w:rPr>
                <w:rFonts w:hint="eastAsia" w:cs="Times New Roman" w:asciiTheme="minorEastAsia" w:hAnsiTheme="minorEastAsia"/>
                <w:kern w:val="0"/>
                <w:sz w:val="24"/>
                <w:szCs w:val="24"/>
                <w:lang w:val="zh-CN"/>
              </w:rPr>
              <w:t>.</w:t>
            </w:r>
            <w:r>
              <w:rPr>
                <w:rFonts w:cs="Times New Roman" w:asciiTheme="minorEastAsia" w:hAnsiTheme="minorEastAsia"/>
                <w:kern w:val="0"/>
                <w:sz w:val="24"/>
                <w:szCs w:val="24"/>
                <w:lang w:val="zh-CN"/>
              </w:rPr>
              <w:t>制定的人才培养方案专业定位准确，目标明确，总体思路清晰，体系完整，适应了市场需求，反映了中职教育教学改革的最新成果，切实可行。（或本次修订的方案体现了最新的中等职业教育发展新理念，体现了行业新技术、新工艺的要求。）</w:t>
            </w:r>
          </w:p>
          <w:p>
            <w:pPr>
              <w:autoSpaceDE w:val="0"/>
              <w:autoSpaceDN w:val="0"/>
              <w:adjustRightInd w:val="0"/>
              <w:spacing w:line="312" w:lineRule="auto"/>
              <w:ind w:firstLine="48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同时，专家组认为，学校要将动手能力培养和基础知识培养两个系统进一步有机融合，使毕业生既达到就业岗位职业要求，又具有可持续职业发展潜力，同时要进一步加强实践教学条件建设和“双师”结构教学团队建设，在实施过程中关注学生普适性培养个性化辅导相结合。</w:t>
            </w:r>
          </w:p>
          <w:p>
            <w:pPr>
              <w:autoSpaceDE w:val="0"/>
              <w:autoSpaceDN w:val="0"/>
              <w:adjustRightInd w:val="0"/>
              <w:spacing w:line="312" w:lineRule="auto"/>
              <w:ind w:firstLine="48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经审核，专家组一致认为，此方案可以通过。</w:t>
            </w:r>
          </w:p>
          <w:p>
            <w:pPr>
              <w:spacing w:line="312" w:lineRule="auto"/>
              <w:rPr>
                <w:rFonts w:asciiTheme="minorEastAsia" w:hAnsiTheme="minorEastAsia"/>
                <w:sz w:val="28"/>
                <w:szCs w:val="28"/>
              </w:rPr>
            </w:pPr>
            <w:r>
              <w:rPr>
                <w:rFonts w:asciiTheme="minorEastAsia" w:hAnsiTheme="minorEastAsia"/>
                <w:sz w:val="24"/>
                <w:szCs w:val="24"/>
              </w:rPr>
              <w:t>专家组组长：</w:t>
            </w:r>
            <w:r>
              <w:rPr>
                <w:rFonts w:hint="eastAsia" w:ascii="宋体" w:hAnsi="宋体" w:eastAsia="宋体" w:cs="宋体"/>
                <w:color w:val="231F20"/>
                <w:sz w:val="24"/>
                <w:szCs w:val="24"/>
              </w:rPr>
              <w:t>许**、曹*、黄**、徐**、肖**</w:t>
            </w:r>
          </w:p>
        </w:tc>
      </w:tr>
    </w:tbl>
    <w:p>
      <w:pPr>
        <w:pStyle w:val="2"/>
        <w:spacing w:before="156" w:beforeLines="50"/>
        <w:rPr>
          <w:rFonts w:hint="eastAsia" w:ascii="黑体" w:hAnsi="黑体" w:eastAsia="黑体"/>
          <w:b w:val="0"/>
        </w:rPr>
      </w:pPr>
      <w:r>
        <w:rPr>
          <w:rFonts w:hint="eastAsia" w:ascii="黑体" w:hAnsi="黑体" w:eastAsia="黑体"/>
          <w:b w:val="0"/>
        </w:rPr>
        <w:t xml:space="preserve"> </w:t>
      </w:r>
      <w:bookmarkStart w:id="65" w:name="_Toc84770260"/>
      <w:r>
        <w:rPr>
          <w:rFonts w:hint="eastAsia" w:ascii="黑体" w:hAnsi="黑体" w:eastAsia="黑体"/>
          <w:b w:val="0"/>
        </w:rPr>
        <w:t>十二、附录</w:t>
      </w:r>
      <w:bookmarkEnd w:id="61"/>
      <w:bookmarkEnd w:id="65"/>
    </w:p>
    <w:p>
      <w:pPr>
        <w:spacing w:line="400" w:lineRule="exact"/>
        <w:ind w:firstLine="420" w:firstLineChars="200"/>
        <w:rPr>
          <w:rFonts w:ascii="宋体" w:hAnsi="宋体" w:eastAsia="宋体" w:cs="宋体"/>
          <w:szCs w:val="21"/>
        </w:rPr>
      </w:pPr>
      <w:r>
        <w:rPr>
          <w:rFonts w:hint="eastAsia" w:ascii="宋体" w:hAnsi="宋体" w:eastAsia="宋体" w:cs="宋体"/>
          <w:szCs w:val="21"/>
        </w:rPr>
        <w:t>附录1：学生顶岗实习评分标准</w:t>
      </w:r>
    </w:p>
    <w:p>
      <w:pPr>
        <w:spacing w:line="400" w:lineRule="exact"/>
        <w:ind w:firstLine="420" w:firstLineChars="200"/>
        <w:rPr>
          <w:rFonts w:ascii="宋体" w:hAnsi="宋体" w:eastAsia="宋体" w:cs="宋体"/>
          <w:szCs w:val="21"/>
        </w:rPr>
      </w:pPr>
      <w:r>
        <w:rPr>
          <w:rFonts w:hint="eastAsia" w:ascii="宋体" w:hAnsi="宋体" w:eastAsia="宋体" w:cs="宋体"/>
          <w:szCs w:val="21"/>
        </w:rPr>
        <w:t>附录2：学生顶岗实习考核表</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widowControl/>
        <w:jc w:val="left"/>
        <w:rPr>
          <w:rFonts w:ascii="宋体" w:hAnsi="宋体" w:eastAsia="宋体" w:cs="宋体"/>
          <w:szCs w:val="21"/>
        </w:rPr>
      </w:pPr>
      <w:r>
        <w:rPr>
          <w:rFonts w:ascii="宋体" w:hAnsi="宋体" w:eastAsia="宋体" w:cs="宋体"/>
          <w:szCs w:val="21"/>
        </w:rPr>
        <w:br w:type="page"/>
      </w:r>
    </w:p>
    <w:p>
      <w:pPr>
        <w:spacing w:line="360" w:lineRule="auto"/>
        <w:rPr>
          <w:rFonts w:ascii="宋体" w:hAnsi="宋体" w:eastAsia="宋体" w:cs="宋体"/>
          <w:b/>
          <w:bCs/>
          <w:sz w:val="24"/>
          <w:szCs w:val="24"/>
        </w:rPr>
      </w:pPr>
      <w:r>
        <w:rPr>
          <w:rFonts w:hint="eastAsia" w:ascii="宋体" w:hAnsi="宋体" w:eastAsia="宋体" w:cs="宋体"/>
          <w:b/>
          <w:bCs/>
          <w:sz w:val="24"/>
          <w:szCs w:val="24"/>
        </w:rPr>
        <w:t>附录1：学生顶岗实习评分标准</w:t>
      </w:r>
    </w:p>
    <w:p>
      <w:pPr>
        <w:widowControl/>
        <w:spacing w:after="312" w:afterLines="100"/>
        <w:rPr>
          <w:rFonts w:ascii="宋体" w:hAnsi="宋体" w:eastAsia="宋体" w:cs="宋体"/>
          <w:b/>
          <w:bCs/>
          <w:color w:val="000000"/>
          <w:kern w:val="0"/>
          <w:sz w:val="24"/>
          <w:szCs w:val="24"/>
          <w:lang w:bidi="ar"/>
        </w:rPr>
      </w:pPr>
    </w:p>
    <w:p>
      <w:pPr>
        <w:widowControl/>
        <w:spacing w:after="312" w:afterLines="100"/>
        <w:jc w:val="center"/>
        <w:rPr>
          <w:rFonts w:ascii="宋体" w:hAnsi="宋体" w:eastAsia="宋体" w:cs="宋体"/>
          <w:b/>
          <w:bCs/>
        </w:rPr>
      </w:pPr>
      <w:r>
        <w:rPr>
          <w:rFonts w:hint="eastAsia" w:ascii="宋体" w:hAnsi="宋体" w:eastAsia="宋体" w:cs="宋体"/>
          <w:b/>
          <w:bCs/>
          <w:color w:val="000000"/>
          <w:kern w:val="0"/>
          <w:sz w:val="24"/>
          <w:szCs w:val="24"/>
          <w:lang w:bidi="ar"/>
        </w:rPr>
        <w:t>学生顶岗实习评分标准</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485"/>
        <w:gridCol w:w="427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59" w:type="dxa"/>
            <w:shd w:val="clear" w:color="auto" w:fill="FFFFFF" w:themeFill="background1"/>
            <w:vAlign w:val="center"/>
          </w:tcPr>
          <w:p>
            <w:pPr>
              <w:jc w:val="center"/>
              <w:rPr>
                <w:rFonts w:ascii="宋体" w:hAnsi="宋体" w:eastAsia="宋体" w:cs="宋体"/>
                <w:b/>
                <w:bCs/>
                <w:szCs w:val="21"/>
              </w:rPr>
            </w:pPr>
            <w:r>
              <w:rPr>
                <w:rFonts w:hint="eastAsia" w:ascii="宋体" w:hAnsi="宋体" w:eastAsia="宋体" w:cs="宋体"/>
                <w:b/>
                <w:bCs/>
                <w:szCs w:val="21"/>
              </w:rPr>
              <w:t>一级指标</w:t>
            </w:r>
          </w:p>
        </w:tc>
        <w:tc>
          <w:tcPr>
            <w:tcW w:w="1485" w:type="dxa"/>
            <w:shd w:val="clear" w:color="auto" w:fill="FFFFFF" w:themeFill="background1"/>
            <w:vAlign w:val="center"/>
          </w:tcPr>
          <w:p>
            <w:pPr>
              <w:jc w:val="center"/>
              <w:rPr>
                <w:rFonts w:ascii="宋体" w:hAnsi="宋体" w:eastAsia="宋体" w:cs="宋体"/>
                <w:b/>
                <w:bCs/>
                <w:szCs w:val="21"/>
              </w:rPr>
            </w:pPr>
            <w:r>
              <w:rPr>
                <w:rFonts w:hint="eastAsia" w:ascii="宋体" w:hAnsi="宋体" w:eastAsia="宋体" w:cs="宋体"/>
                <w:b/>
                <w:bCs/>
                <w:szCs w:val="21"/>
              </w:rPr>
              <w:t>二级指标</w:t>
            </w:r>
          </w:p>
        </w:tc>
        <w:tc>
          <w:tcPr>
            <w:tcW w:w="4275" w:type="dxa"/>
            <w:shd w:val="clear" w:color="auto" w:fill="FFFFFF" w:themeFill="background1"/>
            <w:vAlign w:val="center"/>
          </w:tcPr>
          <w:p>
            <w:pPr>
              <w:jc w:val="center"/>
              <w:rPr>
                <w:rFonts w:ascii="宋体" w:hAnsi="宋体" w:eastAsia="宋体" w:cs="宋体"/>
                <w:b/>
                <w:bCs/>
                <w:szCs w:val="21"/>
              </w:rPr>
            </w:pPr>
            <w:r>
              <w:rPr>
                <w:rFonts w:hint="eastAsia" w:ascii="宋体" w:hAnsi="宋体" w:eastAsia="宋体" w:cs="宋体"/>
                <w:b/>
                <w:bCs/>
                <w:szCs w:val="21"/>
              </w:rPr>
              <w:t>标准</w:t>
            </w:r>
          </w:p>
        </w:tc>
        <w:tc>
          <w:tcPr>
            <w:tcW w:w="1403" w:type="dxa"/>
            <w:shd w:val="clear" w:color="auto" w:fill="FFFFFF" w:themeFill="background1"/>
            <w:vAlign w:val="center"/>
          </w:tcPr>
          <w:p>
            <w:pPr>
              <w:jc w:val="center"/>
              <w:rPr>
                <w:rFonts w:ascii="宋体" w:hAnsi="宋体" w:eastAsia="宋体" w:cs="宋体"/>
                <w:b/>
                <w:bCs/>
                <w:szCs w:val="21"/>
              </w:rPr>
            </w:pPr>
            <w:r>
              <w:rPr>
                <w:rFonts w:hint="eastAsia" w:ascii="宋体" w:hAnsi="宋体" w:eastAsia="宋体" w:cs="宋体"/>
                <w:b/>
                <w:bCs/>
                <w:szCs w:val="21"/>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59" w:type="dxa"/>
            <w:vMerge w:val="restart"/>
            <w:vAlign w:val="center"/>
          </w:tcPr>
          <w:p>
            <w:pPr>
              <w:jc w:val="center"/>
              <w:rPr>
                <w:rFonts w:ascii="宋体" w:hAnsi="宋体" w:eastAsia="宋体" w:cs="宋体"/>
                <w:szCs w:val="21"/>
              </w:rPr>
            </w:pPr>
            <w:r>
              <w:rPr>
                <w:rFonts w:hint="eastAsia" w:ascii="宋体" w:hAnsi="宋体" w:eastAsia="宋体" w:cs="宋体"/>
                <w:szCs w:val="21"/>
              </w:rPr>
              <w:t>实习过程</w:t>
            </w:r>
          </w:p>
        </w:tc>
        <w:tc>
          <w:tcPr>
            <w:tcW w:w="1485" w:type="dxa"/>
            <w:vMerge w:val="restart"/>
            <w:vAlign w:val="center"/>
          </w:tcPr>
          <w:p>
            <w:pPr>
              <w:jc w:val="center"/>
              <w:rPr>
                <w:rFonts w:ascii="宋体" w:hAnsi="宋体" w:eastAsia="宋体" w:cs="宋体"/>
                <w:szCs w:val="21"/>
              </w:rPr>
            </w:pPr>
            <w:r>
              <w:rPr>
                <w:rFonts w:hint="eastAsia" w:ascii="宋体" w:hAnsi="宋体" w:eastAsia="宋体" w:cs="宋体"/>
                <w:szCs w:val="21"/>
              </w:rPr>
              <w:t>遵纪守规</w:t>
            </w: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 xml:space="preserve">1.按要求定期回学校报到 </w:t>
            </w:r>
          </w:p>
        </w:tc>
        <w:tc>
          <w:tcPr>
            <w:tcW w:w="1403" w:type="dxa"/>
            <w:vMerge w:val="restart"/>
            <w:vAlign w:val="center"/>
          </w:tcPr>
          <w:p>
            <w:pPr>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2.递交资料及时、完整</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3.顶岗实习出勤率</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4.能遵守实习单位的规章制度</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59" w:type="dxa"/>
            <w:vMerge w:val="continue"/>
            <w:vAlign w:val="center"/>
          </w:tcPr>
          <w:p>
            <w:pPr>
              <w:jc w:val="center"/>
              <w:rPr>
                <w:rFonts w:ascii="宋体" w:hAnsi="宋体" w:eastAsia="宋体" w:cs="宋体"/>
                <w:szCs w:val="21"/>
              </w:rPr>
            </w:pPr>
          </w:p>
        </w:tc>
        <w:tc>
          <w:tcPr>
            <w:tcW w:w="1485" w:type="dxa"/>
            <w:vMerge w:val="restart"/>
            <w:vAlign w:val="center"/>
          </w:tcPr>
          <w:p>
            <w:pPr>
              <w:jc w:val="center"/>
              <w:rPr>
                <w:rFonts w:ascii="宋体" w:hAnsi="宋体" w:eastAsia="宋体" w:cs="宋体"/>
                <w:szCs w:val="21"/>
              </w:rPr>
            </w:pPr>
            <w:r>
              <w:rPr>
                <w:rFonts w:hint="eastAsia" w:ascii="宋体" w:hAnsi="宋体" w:eastAsia="宋体" w:cs="宋体"/>
                <w:szCs w:val="21"/>
              </w:rPr>
              <w:t>实习态度</w:t>
            </w: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1.明确顶岗实习的目标</w:t>
            </w:r>
          </w:p>
        </w:tc>
        <w:tc>
          <w:tcPr>
            <w:tcW w:w="1403" w:type="dxa"/>
            <w:vMerge w:val="restart"/>
            <w:vAlign w:val="center"/>
          </w:tcPr>
          <w:p>
            <w:pPr>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2.积极参加顶岗实习</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 xml:space="preserve">3.在顶岗实习期间制定职业生涯规划 </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4.实习期间能主动联系指导老师，探讨实习中遇到的问题</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5.能克服困难，坚守工作岗位</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59" w:type="dxa"/>
            <w:vMerge w:val="continue"/>
            <w:vAlign w:val="center"/>
          </w:tcPr>
          <w:p>
            <w:pPr>
              <w:jc w:val="center"/>
              <w:rPr>
                <w:rFonts w:ascii="宋体" w:hAnsi="宋体" w:eastAsia="宋体" w:cs="宋体"/>
                <w:szCs w:val="21"/>
              </w:rPr>
            </w:pPr>
          </w:p>
        </w:tc>
        <w:tc>
          <w:tcPr>
            <w:tcW w:w="1485" w:type="dxa"/>
            <w:vMerge w:val="restart"/>
            <w:vAlign w:val="center"/>
          </w:tcPr>
          <w:p>
            <w:pPr>
              <w:jc w:val="center"/>
              <w:rPr>
                <w:rFonts w:ascii="宋体" w:hAnsi="宋体" w:eastAsia="宋体" w:cs="宋体"/>
                <w:szCs w:val="21"/>
              </w:rPr>
            </w:pPr>
            <w:r>
              <w:rPr>
                <w:rFonts w:hint="eastAsia" w:ascii="宋体" w:hAnsi="宋体" w:eastAsia="宋体" w:cs="宋体"/>
                <w:szCs w:val="21"/>
              </w:rPr>
              <w:t>实习能力</w:t>
            </w: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1.能较快适应工作环境</w:t>
            </w:r>
          </w:p>
        </w:tc>
        <w:tc>
          <w:tcPr>
            <w:tcW w:w="1403" w:type="dxa"/>
            <w:vMerge w:val="restart"/>
            <w:vAlign w:val="center"/>
          </w:tcPr>
          <w:p>
            <w:pPr>
              <w:jc w:val="center"/>
              <w:rPr>
                <w:rFonts w:ascii="宋体" w:hAnsi="宋体" w:eastAsia="宋体" w:cs="宋体"/>
                <w:szCs w:val="21"/>
              </w:rPr>
            </w:pPr>
            <w:r>
              <w:rPr>
                <w:rFonts w:hint="eastAsia" w:ascii="宋体" w:hAnsi="宋体" w:eastAsia="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2.对派任工作能很快上手处理</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3.能按照规定程序操作</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4.操作规范熟练，技能不断提高</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5.能独立完成所分配的工作</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359" w:type="dxa"/>
            <w:vMerge w:val="continue"/>
            <w:vAlign w:val="center"/>
          </w:tcPr>
          <w:p>
            <w:pPr>
              <w:jc w:val="center"/>
              <w:rPr>
                <w:rFonts w:ascii="宋体" w:hAnsi="宋体" w:eastAsia="宋体" w:cs="宋体"/>
                <w:szCs w:val="21"/>
              </w:rPr>
            </w:pPr>
          </w:p>
        </w:tc>
        <w:tc>
          <w:tcPr>
            <w:tcW w:w="1485" w:type="dxa"/>
            <w:vMerge w:val="continue"/>
            <w:vAlign w:val="center"/>
          </w:tcPr>
          <w:p>
            <w:pPr>
              <w:jc w:val="cente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6.具有分析问题和解决问题的能力</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9" w:type="dxa"/>
            <w:vMerge w:val="continue"/>
            <w:vAlign w:val="center"/>
          </w:tcPr>
          <w:p>
            <w:pPr>
              <w:jc w:val="center"/>
              <w:rPr>
                <w:rFonts w:ascii="宋体" w:hAnsi="宋体" w:eastAsia="宋体" w:cs="宋体"/>
                <w:szCs w:val="21"/>
              </w:rPr>
            </w:pPr>
          </w:p>
        </w:tc>
        <w:tc>
          <w:tcPr>
            <w:tcW w:w="1485" w:type="dxa"/>
            <w:vMerge w:val="restart"/>
            <w:vAlign w:val="center"/>
          </w:tcPr>
          <w:p>
            <w:pPr>
              <w:jc w:val="center"/>
              <w:rPr>
                <w:rFonts w:ascii="宋体" w:hAnsi="宋体" w:eastAsia="宋体" w:cs="宋体"/>
                <w:szCs w:val="21"/>
              </w:rPr>
            </w:pPr>
            <w:r>
              <w:rPr>
                <w:rFonts w:hint="eastAsia" w:ascii="宋体" w:hAnsi="宋体" w:eastAsia="宋体" w:cs="宋体"/>
                <w:szCs w:val="21"/>
              </w:rPr>
              <w:t>实习成效</w:t>
            </w: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 xml:space="preserve">1.职业价值观明确 </w:t>
            </w:r>
          </w:p>
        </w:tc>
        <w:tc>
          <w:tcPr>
            <w:tcW w:w="1403" w:type="dxa"/>
            <w:vMerge w:val="restart"/>
            <w:vAlign w:val="center"/>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9" w:type="dxa"/>
            <w:vMerge w:val="continue"/>
          </w:tcPr>
          <w:p>
            <w:pPr>
              <w:jc w:val="cente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2.职业生涯规划合理</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9" w:type="dxa"/>
            <w:vMerge w:val="continue"/>
          </w:tcPr>
          <w:p>
            <w:pPr>
              <w:jc w:val="cente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 xml:space="preserve">3.提升了社会责任感 </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9" w:type="dxa"/>
            <w:vMerge w:val="continue"/>
          </w:tcPr>
          <w:p>
            <w:pPr>
              <w:jc w:val="cente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4.职业能力有所提高</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9" w:type="dxa"/>
            <w:vMerge w:val="continue"/>
          </w:tcPr>
          <w:p>
            <w:pPr>
              <w:jc w:val="cente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5.心理成熟</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59" w:type="dxa"/>
            <w:vAlign w:val="center"/>
          </w:tcPr>
          <w:p>
            <w:pPr>
              <w:jc w:val="center"/>
              <w:rPr>
                <w:rFonts w:ascii="宋体" w:hAnsi="宋体" w:eastAsia="宋体" w:cs="宋体"/>
                <w:szCs w:val="21"/>
              </w:rPr>
            </w:pPr>
          </w:p>
        </w:tc>
        <w:tc>
          <w:tcPr>
            <w:tcW w:w="1485" w:type="dxa"/>
            <w:vAlign w:val="center"/>
          </w:tcPr>
          <w:p>
            <w:pPr>
              <w:jc w:val="center"/>
              <w:rPr>
                <w:rFonts w:ascii="宋体" w:hAnsi="宋体" w:eastAsia="宋体" w:cs="宋体"/>
                <w:szCs w:val="21"/>
              </w:rPr>
            </w:pPr>
          </w:p>
        </w:tc>
        <w:tc>
          <w:tcPr>
            <w:tcW w:w="4275" w:type="dxa"/>
            <w:vAlign w:val="center"/>
          </w:tcPr>
          <w:p>
            <w:pPr>
              <w:rPr>
                <w:rFonts w:ascii="宋体" w:hAnsi="宋体" w:eastAsia="宋体" w:cs="宋体"/>
                <w:szCs w:val="21"/>
              </w:rPr>
            </w:pPr>
            <w:r>
              <w:rPr>
                <w:rFonts w:hint="eastAsia" w:ascii="宋体" w:hAnsi="宋体" w:eastAsia="宋体" w:cs="宋体"/>
                <w:szCs w:val="21"/>
              </w:rPr>
              <w:t>小计</w:t>
            </w:r>
          </w:p>
        </w:tc>
        <w:tc>
          <w:tcPr>
            <w:tcW w:w="1403" w:type="dxa"/>
            <w:vAlign w:val="center"/>
          </w:tcPr>
          <w:p>
            <w:pPr>
              <w:jc w:val="center"/>
              <w:rPr>
                <w:rFonts w:ascii="宋体" w:hAnsi="宋体" w:eastAsia="宋体" w:cs="宋体"/>
                <w:szCs w:val="21"/>
              </w:rPr>
            </w:pPr>
            <w:r>
              <w:rPr>
                <w:rFonts w:hint="eastAsia" w:ascii="宋体" w:hAnsi="宋体" w:eastAsia="宋体" w:cs="宋体"/>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restart"/>
            <w:vAlign w:val="center"/>
          </w:tcPr>
          <w:p>
            <w:pPr>
              <w:jc w:val="center"/>
              <w:rPr>
                <w:rFonts w:ascii="宋体" w:hAnsi="宋体" w:eastAsia="宋体" w:cs="宋体"/>
                <w:szCs w:val="21"/>
              </w:rPr>
            </w:pPr>
            <w:r>
              <w:rPr>
                <w:rFonts w:hint="eastAsia" w:ascii="宋体" w:hAnsi="宋体" w:eastAsia="宋体" w:cs="宋体"/>
                <w:szCs w:val="21"/>
              </w:rPr>
              <w:t>实习手册</w:t>
            </w:r>
          </w:p>
        </w:tc>
        <w:tc>
          <w:tcPr>
            <w:tcW w:w="1485" w:type="dxa"/>
            <w:vMerge w:val="restart"/>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1.每周填写实习周记</w:t>
            </w:r>
          </w:p>
        </w:tc>
        <w:tc>
          <w:tcPr>
            <w:tcW w:w="1403" w:type="dxa"/>
            <w:vMerge w:val="restart"/>
            <w:vAlign w:val="center"/>
          </w:tcPr>
          <w:p>
            <w:pPr>
              <w:jc w:val="center"/>
              <w:rPr>
                <w:rFonts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vAlign w:val="center"/>
          </w:tcPr>
          <w:p>
            <w:pPr>
              <w:jc w:val="cente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2.实习周记内容联系实际情况</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359" w:type="dxa"/>
            <w:vMerge w:val="continue"/>
            <w:vAlign w:val="center"/>
          </w:tcPr>
          <w:p>
            <w:pPr>
              <w:jc w:val="cente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3.实习手册填写符合要求、书写工整</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59" w:type="dxa"/>
            <w:vMerge w:val="restart"/>
            <w:vAlign w:val="center"/>
          </w:tcPr>
          <w:p>
            <w:pPr>
              <w:jc w:val="center"/>
              <w:rPr>
                <w:rFonts w:ascii="宋体" w:hAnsi="宋体" w:eastAsia="宋体" w:cs="宋体"/>
                <w:szCs w:val="21"/>
              </w:rPr>
            </w:pPr>
            <w:r>
              <w:rPr>
                <w:rFonts w:hint="eastAsia" w:ascii="宋体" w:hAnsi="宋体" w:eastAsia="宋体" w:cs="宋体"/>
                <w:szCs w:val="21"/>
              </w:rPr>
              <w:t>实习总结</w:t>
            </w:r>
          </w:p>
        </w:tc>
        <w:tc>
          <w:tcPr>
            <w:tcW w:w="1485" w:type="dxa"/>
            <w:vMerge w:val="restart"/>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1.书写整洁</w:t>
            </w:r>
          </w:p>
        </w:tc>
        <w:tc>
          <w:tcPr>
            <w:tcW w:w="1403" w:type="dxa"/>
            <w:vMerge w:val="restart"/>
            <w:vAlign w:val="center"/>
          </w:tcPr>
          <w:p>
            <w:pPr>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59" w:type="dxa"/>
            <w:vMerge w:val="continue"/>
          </w:tcPr>
          <w:p>
            <w:pP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2.结构合理，层次分明</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59" w:type="dxa"/>
            <w:vMerge w:val="continue"/>
          </w:tcPr>
          <w:p>
            <w:pP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3.能对实习期间主要完成的工作内容或成果进行归纳</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59" w:type="dxa"/>
            <w:vMerge w:val="continue"/>
          </w:tcPr>
          <w:p>
            <w:pPr>
              <w:rPr>
                <w:rFonts w:ascii="宋体" w:hAnsi="宋体" w:eastAsia="宋体" w:cs="宋体"/>
                <w:szCs w:val="21"/>
              </w:rPr>
            </w:pPr>
          </w:p>
        </w:tc>
        <w:tc>
          <w:tcPr>
            <w:tcW w:w="1485" w:type="dxa"/>
            <w:vMerge w:val="continue"/>
          </w:tcPr>
          <w:p>
            <w:pPr>
              <w:rPr>
                <w:rFonts w:ascii="宋体" w:hAnsi="宋体" w:eastAsia="宋体" w:cs="宋体"/>
                <w:szCs w:val="21"/>
              </w:rPr>
            </w:pPr>
          </w:p>
        </w:tc>
        <w:tc>
          <w:tcPr>
            <w:tcW w:w="4275" w:type="dxa"/>
          </w:tcPr>
          <w:p>
            <w:pPr>
              <w:widowControl/>
              <w:jc w:val="left"/>
              <w:rPr>
                <w:rFonts w:ascii="宋体" w:hAnsi="宋体" w:eastAsia="宋体" w:cs="宋体"/>
                <w:szCs w:val="21"/>
              </w:rPr>
            </w:pPr>
            <w:r>
              <w:rPr>
                <w:rFonts w:hint="eastAsia" w:ascii="宋体" w:hAnsi="宋体" w:eastAsia="宋体" w:cs="宋体"/>
                <w:color w:val="000000"/>
                <w:kern w:val="0"/>
                <w:szCs w:val="21"/>
                <w:lang w:bidi="ar"/>
              </w:rPr>
              <w:t xml:space="preserve">4.理论联系实际，对实习工作提出存在的问题与不足，并能发 表自己的看法 </w:t>
            </w:r>
          </w:p>
        </w:tc>
        <w:tc>
          <w:tcPr>
            <w:tcW w:w="1403" w:type="dxa"/>
            <w:vMerge w:val="continue"/>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59" w:type="dxa"/>
            <w:vAlign w:val="center"/>
          </w:tcPr>
          <w:p>
            <w:pPr>
              <w:jc w:val="center"/>
              <w:rPr>
                <w:rFonts w:ascii="宋体" w:hAnsi="宋体" w:eastAsia="宋体" w:cs="宋体"/>
                <w:szCs w:val="21"/>
              </w:rPr>
            </w:pPr>
          </w:p>
        </w:tc>
        <w:tc>
          <w:tcPr>
            <w:tcW w:w="1485" w:type="dxa"/>
            <w:vAlign w:val="center"/>
          </w:tcPr>
          <w:p>
            <w:pPr>
              <w:jc w:val="center"/>
              <w:rPr>
                <w:rFonts w:ascii="宋体" w:hAnsi="宋体" w:eastAsia="宋体" w:cs="宋体"/>
                <w:szCs w:val="21"/>
              </w:rPr>
            </w:pPr>
          </w:p>
        </w:tc>
        <w:tc>
          <w:tcPr>
            <w:tcW w:w="4275" w:type="dxa"/>
            <w:vAlign w:val="center"/>
          </w:tcPr>
          <w:p>
            <w:pPr>
              <w:rPr>
                <w:rFonts w:ascii="宋体" w:hAnsi="宋体" w:eastAsia="宋体" w:cs="宋体"/>
                <w:szCs w:val="21"/>
              </w:rPr>
            </w:pPr>
            <w:r>
              <w:rPr>
                <w:rFonts w:hint="eastAsia" w:ascii="宋体" w:hAnsi="宋体" w:eastAsia="宋体" w:cs="宋体"/>
                <w:szCs w:val="21"/>
              </w:rPr>
              <w:t>合计</w:t>
            </w:r>
          </w:p>
        </w:tc>
        <w:tc>
          <w:tcPr>
            <w:tcW w:w="1403" w:type="dxa"/>
            <w:vAlign w:val="center"/>
          </w:tcPr>
          <w:p>
            <w:pPr>
              <w:jc w:val="center"/>
              <w:rPr>
                <w:rFonts w:ascii="宋体" w:hAnsi="宋体" w:eastAsia="宋体" w:cs="宋体"/>
                <w:szCs w:val="21"/>
              </w:rPr>
            </w:pPr>
            <w:r>
              <w:rPr>
                <w:rFonts w:hint="eastAsia" w:ascii="宋体" w:hAnsi="宋体" w:eastAsia="宋体" w:cs="宋体"/>
                <w:szCs w:val="21"/>
              </w:rPr>
              <w:t>100%</w:t>
            </w: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附录2：学生顶岗实习考核表</w:t>
      </w:r>
    </w:p>
    <w:p>
      <w:pPr>
        <w:spacing w:line="360" w:lineRule="auto"/>
        <w:rPr>
          <w:rFonts w:ascii="宋体" w:hAnsi="宋体" w:eastAsia="宋体" w:cs="宋体"/>
          <w:szCs w:val="21"/>
        </w:rPr>
      </w:pPr>
    </w:p>
    <w:p>
      <w:pPr>
        <w:widowControl/>
        <w:spacing w:after="312" w:afterLines="100"/>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总结性评价顶岗实习综合成绩评定</w:t>
      </w:r>
    </w:p>
    <w:p>
      <w:pPr>
        <w:widowControl/>
        <w:jc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学生顶岗实习考核表</w:t>
      </w:r>
    </w:p>
    <w:p>
      <w:pPr>
        <w:widowControl/>
        <w:jc w:val="center"/>
        <w:rPr>
          <w:rFonts w:ascii="宋体" w:hAnsi="宋体" w:eastAsia="宋体" w:cs="宋体"/>
          <w:b/>
          <w:bCs/>
          <w:color w:val="000000"/>
          <w:kern w:val="0"/>
          <w:sz w:val="24"/>
          <w:szCs w:val="24"/>
          <w:lang w:bidi="ar"/>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517"/>
        <w:gridCol w:w="1280"/>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2" w:type="dxa"/>
            <w:vAlign w:val="center"/>
          </w:tcPr>
          <w:p>
            <w:pPr>
              <w:jc w:val="center"/>
              <w:rPr>
                <w:rFonts w:ascii="宋体" w:hAnsi="宋体" w:eastAsia="宋体" w:cs="宋体"/>
                <w:szCs w:val="21"/>
              </w:rPr>
            </w:pPr>
            <w:r>
              <w:rPr>
                <w:rFonts w:hint="eastAsia" w:ascii="宋体" w:hAnsi="宋体" w:eastAsia="宋体" w:cs="宋体"/>
                <w:szCs w:val="21"/>
              </w:rPr>
              <w:t>学生姓名</w:t>
            </w:r>
          </w:p>
        </w:tc>
        <w:tc>
          <w:tcPr>
            <w:tcW w:w="2517" w:type="dxa"/>
            <w:vAlign w:val="center"/>
          </w:tcPr>
          <w:p>
            <w:pPr>
              <w:jc w:val="center"/>
              <w:rPr>
                <w:rFonts w:ascii="宋体" w:hAnsi="宋体" w:eastAsia="宋体" w:cs="宋体"/>
                <w:szCs w:val="21"/>
              </w:rPr>
            </w:pPr>
          </w:p>
        </w:tc>
        <w:tc>
          <w:tcPr>
            <w:tcW w:w="1280" w:type="dxa"/>
            <w:vAlign w:val="center"/>
          </w:tcPr>
          <w:p>
            <w:pPr>
              <w:jc w:val="center"/>
              <w:rPr>
                <w:rFonts w:ascii="宋体" w:hAnsi="宋体" w:eastAsia="宋体" w:cs="宋体"/>
                <w:szCs w:val="21"/>
              </w:rPr>
            </w:pPr>
            <w:r>
              <w:rPr>
                <w:rFonts w:hint="eastAsia" w:ascii="宋体" w:hAnsi="宋体" w:eastAsia="宋体" w:cs="宋体"/>
                <w:szCs w:val="21"/>
              </w:rPr>
              <w:t>实习单位</w:t>
            </w:r>
          </w:p>
        </w:tc>
        <w:tc>
          <w:tcPr>
            <w:tcW w:w="263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2" w:type="dxa"/>
            <w:vAlign w:val="center"/>
          </w:tcPr>
          <w:p>
            <w:pPr>
              <w:jc w:val="center"/>
              <w:rPr>
                <w:rFonts w:ascii="宋体" w:hAnsi="宋体" w:eastAsia="宋体" w:cs="宋体"/>
                <w:szCs w:val="21"/>
              </w:rPr>
            </w:pPr>
            <w:r>
              <w:rPr>
                <w:rFonts w:hint="eastAsia" w:ascii="宋体" w:hAnsi="宋体" w:eastAsia="宋体" w:cs="宋体"/>
                <w:szCs w:val="21"/>
              </w:rPr>
              <w:t>联系电话</w:t>
            </w:r>
          </w:p>
        </w:tc>
        <w:tc>
          <w:tcPr>
            <w:tcW w:w="2517" w:type="dxa"/>
            <w:vAlign w:val="center"/>
          </w:tcPr>
          <w:p>
            <w:pPr>
              <w:jc w:val="center"/>
              <w:rPr>
                <w:rFonts w:ascii="宋体" w:hAnsi="宋体" w:eastAsia="宋体" w:cs="宋体"/>
                <w:szCs w:val="21"/>
              </w:rPr>
            </w:pPr>
          </w:p>
        </w:tc>
        <w:tc>
          <w:tcPr>
            <w:tcW w:w="1280" w:type="dxa"/>
            <w:vAlign w:val="center"/>
          </w:tcPr>
          <w:p>
            <w:pPr>
              <w:jc w:val="center"/>
              <w:rPr>
                <w:rFonts w:ascii="宋体" w:hAnsi="宋体" w:eastAsia="宋体" w:cs="宋体"/>
                <w:szCs w:val="21"/>
              </w:rPr>
            </w:pPr>
            <w:r>
              <w:rPr>
                <w:rFonts w:hint="eastAsia" w:ascii="宋体" w:hAnsi="宋体" w:eastAsia="宋体" w:cs="宋体"/>
                <w:szCs w:val="21"/>
              </w:rPr>
              <w:t>单位地址</w:t>
            </w:r>
          </w:p>
        </w:tc>
        <w:tc>
          <w:tcPr>
            <w:tcW w:w="2633"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2" w:type="dxa"/>
            <w:vAlign w:val="center"/>
          </w:tcPr>
          <w:p>
            <w:pPr>
              <w:jc w:val="center"/>
              <w:rPr>
                <w:rFonts w:ascii="宋体" w:hAnsi="宋体" w:eastAsia="宋体" w:cs="宋体"/>
                <w:szCs w:val="21"/>
              </w:rPr>
            </w:pPr>
            <w:r>
              <w:rPr>
                <w:rFonts w:hint="eastAsia" w:ascii="宋体" w:hAnsi="宋体" w:eastAsia="宋体" w:cs="宋体"/>
                <w:szCs w:val="21"/>
              </w:rPr>
              <w:t>实习时间</w:t>
            </w:r>
          </w:p>
        </w:tc>
        <w:tc>
          <w:tcPr>
            <w:tcW w:w="6430" w:type="dxa"/>
            <w:gridSpan w:val="3"/>
            <w:vAlign w:val="center"/>
          </w:tcPr>
          <w:p>
            <w:pPr>
              <w:ind w:firstLine="420" w:firstLineChars="200"/>
              <w:jc w:val="center"/>
              <w:rPr>
                <w:rFonts w:ascii="宋体" w:hAnsi="宋体" w:eastAsia="宋体" w:cs="宋体"/>
                <w:szCs w:val="21"/>
              </w:rPr>
            </w:pPr>
            <w:r>
              <w:rPr>
                <w:rFonts w:hint="eastAsia" w:ascii="宋体" w:hAnsi="宋体" w:eastAsia="宋体" w:cs="宋体"/>
                <w:szCs w:val="21"/>
              </w:rPr>
              <w:t>年 月 日至年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2" w:type="dxa"/>
            <w:vAlign w:val="center"/>
          </w:tcPr>
          <w:p>
            <w:pPr>
              <w:jc w:val="center"/>
              <w:rPr>
                <w:rFonts w:ascii="宋体" w:hAnsi="宋体" w:eastAsia="宋体" w:cs="宋体"/>
                <w:szCs w:val="21"/>
              </w:rPr>
            </w:pPr>
            <w:r>
              <w:rPr>
                <w:rFonts w:hint="eastAsia" w:ascii="宋体" w:hAnsi="宋体" w:eastAsia="宋体" w:cs="宋体"/>
                <w:szCs w:val="21"/>
              </w:rPr>
              <w:t>单位考评（70%）</w:t>
            </w:r>
          </w:p>
        </w:tc>
        <w:tc>
          <w:tcPr>
            <w:tcW w:w="6430" w:type="dxa"/>
            <w:gridSpan w:val="3"/>
            <w:vAlign w:val="center"/>
          </w:tcPr>
          <w:p>
            <w:pPr>
              <w:rPr>
                <w:rFonts w:ascii="宋体" w:hAnsi="宋体" w:eastAsia="宋体" w:cs="宋体"/>
                <w:szCs w:val="21"/>
              </w:rPr>
            </w:pPr>
            <w:r>
              <w:rPr>
                <w:rFonts w:hint="eastAsia" w:ascii="宋体" w:hAnsi="宋体" w:eastAsia="宋体" w:cs="宋体"/>
                <w:szCs w:val="21"/>
              </w:rPr>
              <w:t>简要评价：</w:t>
            </w:r>
          </w:p>
          <w:p>
            <w:pPr>
              <w:rPr>
                <w:rFonts w:ascii="宋体" w:hAnsi="宋体" w:eastAsia="宋体" w:cs="宋体"/>
                <w:szCs w:val="21"/>
              </w:rPr>
            </w:pPr>
          </w:p>
          <w:p>
            <w:pPr>
              <w:spacing w:line="360" w:lineRule="auto"/>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评定等级：</w:t>
            </w:r>
          </w:p>
          <w:p>
            <w:pPr>
              <w:ind w:firstLine="1890" w:firstLineChars="900"/>
              <w:rPr>
                <w:rFonts w:ascii="宋体" w:hAnsi="宋体" w:eastAsia="宋体" w:cs="宋体"/>
                <w:szCs w:val="21"/>
              </w:rPr>
            </w:pPr>
            <w:r>
              <w:rPr>
                <w:rFonts w:hint="eastAsia" w:ascii="宋体" w:hAnsi="宋体" w:eastAsia="宋体" w:cs="宋体"/>
                <w:szCs w:val="21"/>
              </w:rPr>
              <w:t>单位指导老师签名并盖章：</w:t>
            </w:r>
          </w:p>
          <w:p>
            <w:pPr>
              <w:ind w:firstLine="2730" w:firstLineChars="1300"/>
              <w:rPr>
                <w:rFonts w:ascii="宋体" w:hAnsi="宋体" w:eastAsia="宋体" w:cs="宋体"/>
                <w:szCs w:val="21"/>
              </w:rPr>
            </w:pPr>
            <w:r>
              <w:rPr>
                <w:rFonts w:hint="eastAsia" w:ascii="宋体" w:hAnsi="宋体" w:eastAsia="宋体" w:cs="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2" w:type="dxa"/>
            <w:vAlign w:val="center"/>
          </w:tcPr>
          <w:p>
            <w:pPr>
              <w:jc w:val="center"/>
              <w:rPr>
                <w:rFonts w:ascii="宋体" w:hAnsi="宋体" w:eastAsia="宋体" w:cs="宋体"/>
                <w:szCs w:val="21"/>
              </w:rPr>
            </w:pPr>
            <w:r>
              <w:rPr>
                <w:rFonts w:hint="eastAsia" w:ascii="宋体" w:hAnsi="宋体" w:eastAsia="宋体" w:cs="宋体"/>
                <w:szCs w:val="21"/>
              </w:rPr>
              <w:t>学校考评（30%）</w:t>
            </w:r>
          </w:p>
        </w:tc>
        <w:tc>
          <w:tcPr>
            <w:tcW w:w="6430" w:type="dxa"/>
            <w:gridSpan w:val="3"/>
            <w:vAlign w:val="center"/>
          </w:tcPr>
          <w:p>
            <w:pPr>
              <w:rPr>
                <w:rFonts w:ascii="宋体" w:hAnsi="宋体" w:eastAsia="宋体" w:cs="宋体"/>
                <w:szCs w:val="21"/>
              </w:rPr>
            </w:pPr>
            <w:r>
              <w:rPr>
                <w:rFonts w:hint="eastAsia" w:ascii="宋体" w:hAnsi="宋体" w:eastAsia="宋体" w:cs="宋体"/>
                <w:szCs w:val="21"/>
              </w:rPr>
              <w:t>简要评价：</w:t>
            </w: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评定等级：</w:t>
            </w:r>
          </w:p>
          <w:p>
            <w:pPr>
              <w:jc w:val="center"/>
              <w:rPr>
                <w:rFonts w:ascii="宋体" w:hAnsi="宋体" w:eastAsia="宋体" w:cs="宋体"/>
                <w:szCs w:val="21"/>
              </w:rPr>
            </w:pPr>
            <w:r>
              <w:rPr>
                <w:rFonts w:hint="eastAsia" w:ascii="宋体" w:hAnsi="宋体" w:eastAsia="宋体" w:cs="宋体"/>
                <w:szCs w:val="21"/>
              </w:rPr>
              <w:t>学校指导老师签名：</w:t>
            </w:r>
          </w:p>
          <w:p>
            <w:pPr>
              <w:jc w:val="center"/>
              <w:rPr>
                <w:rFonts w:ascii="宋体" w:hAnsi="宋体" w:eastAsia="宋体" w:cs="宋体"/>
                <w:szCs w:val="21"/>
              </w:rPr>
            </w:pPr>
            <w:r>
              <w:rPr>
                <w:rFonts w:hint="eastAsia" w:ascii="宋体" w:hAnsi="宋体" w:eastAsia="宋体" w:cs="宋体"/>
                <w:szCs w:val="21"/>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92" w:type="dxa"/>
            <w:vAlign w:val="center"/>
          </w:tcPr>
          <w:p>
            <w:pPr>
              <w:jc w:val="center"/>
              <w:rPr>
                <w:rFonts w:ascii="宋体" w:hAnsi="宋体" w:eastAsia="宋体" w:cs="宋体"/>
                <w:szCs w:val="21"/>
              </w:rPr>
            </w:pPr>
            <w:r>
              <w:rPr>
                <w:rFonts w:hint="eastAsia" w:ascii="宋体" w:hAnsi="宋体" w:eastAsia="宋体" w:cs="宋体"/>
                <w:szCs w:val="21"/>
              </w:rPr>
              <w:t>综合成绩评定</w:t>
            </w:r>
          </w:p>
        </w:tc>
        <w:tc>
          <w:tcPr>
            <w:tcW w:w="6430" w:type="dxa"/>
            <w:gridSpan w:val="3"/>
            <w:vAlign w:val="center"/>
          </w:tcPr>
          <w:p>
            <w:pPr>
              <w:rPr>
                <w:rFonts w:ascii="宋体" w:hAnsi="宋体" w:eastAsia="宋体" w:cs="宋体"/>
                <w:szCs w:val="21"/>
              </w:rPr>
            </w:pPr>
            <w:r>
              <w:rPr>
                <w:rFonts w:hint="eastAsia" w:ascii="宋体" w:hAnsi="宋体" w:eastAsia="宋体" w:cs="宋体"/>
                <w:szCs w:val="21"/>
              </w:rPr>
              <w:t>评定等级：</w:t>
            </w:r>
          </w:p>
          <w:p>
            <w:pPr>
              <w:jc w:val="center"/>
              <w:rPr>
                <w:rFonts w:ascii="宋体" w:hAnsi="宋体" w:eastAsia="宋体" w:cs="宋体"/>
                <w:szCs w:val="21"/>
              </w:rPr>
            </w:pPr>
          </w:p>
          <w:p>
            <w:pPr>
              <w:jc w:val="center"/>
              <w:rPr>
                <w:rFonts w:ascii="宋体" w:hAnsi="宋体" w:eastAsia="宋体" w:cs="宋体"/>
                <w:szCs w:val="21"/>
              </w:rPr>
            </w:pPr>
          </w:p>
          <w:p>
            <w:pPr>
              <w:jc w:val="center"/>
              <w:rPr>
                <w:rFonts w:ascii="宋体" w:hAnsi="宋体" w:eastAsia="宋体" w:cs="宋体"/>
                <w:szCs w:val="21"/>
              </w:rPr>
            </w:pPr>
            <w:r>
              <w:rPr>
                <w:rFonts w:hint="eastAsia" w:ascii="宋体" w:hAnsi="宋体" w:eastAsia="宋体" w:cs="宋体"/>
                <w:szCs w:val="21"/>
              </w:rPr>
              <w:t>学校盖章：</w:t>
            </w:r>
          </w:p>
          <w:p>
            <w:pPr>
              <w:jc w:val="center"/>
              <w:rPr>
                <w:rFonts w:ascii="宋体" w:hAnsi="宋体" w:eastAsia="宋体" w:cs="宋体"/>
                <w:szCs w:val="21"/>
              </w:rPr>
            </w:pPr>
            <w:r>
              <w:rPr>
                <w:rFonts w:hint="eastAsia" w:ascii="宋体" w:hAnsi="宋体" w:eastAsia="宋体" w:cs="宋体"/>
                <w:szCs w:val="21"/>
              </w:rPr>
              <w:t xml:space="preserve"> 年月日</w:t>
            </w:r>
          </w:p>
        </w:tc>
      </w:tr>
    </w:tbl>
    <w:p>
      <w:pPr>
        <w:widowControl/>
        <w:rPr>
          <w:rFonts w:ascii="宋体" w:hAnsi="宋体" w:eastAsia="宋体" w:cs="宋体"/>
          <w:color w:val="000000"/>
          <w:kern w:val="0"/>
          <w:sz w:val="24"/>
          <w:szCs w:val="24"/>
          <w:lang w:bidi="ar"/>
        </w:rPr>
      </w:pPr>
    </w:p>
    <w:p>
      <w:pPr>
        <w:widowControl/>
        <w:spacing w:line="400" w:lineRule="exact"/>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说明：企业评定成绩（80%）</w:t>
      </w:r>
    </w:p>
    <w:p>
      <w:pPr>
        <w:widowControl/>
        <w:spacing w:line="400" w:lineRule="exact"/>
        <w:ind w:firstLine="720" w:firstLineChars="300"/>
        <w:jc w:val="left"/>
        <w:rPr>
          <w:rFonts w:ascii="宋体" w:hAnsi="宋体" w:eastAsia="宋体" w:cs="宋体"/>
        </w:rPr>
      </w:pPr>
      <w:r>
        <w:rPr>
          <w:rFonts w:hint="eastAsia" w:ascii="宋体" w:hAnsi="宋体" w:eastAsia="宋体" w:cs="宋体"/>
          <w:color w:val="000000"/>
          <w:kern w:val="0"/>
          <w:sz w:val="24"/>
          <w:szCs w:val="24"/>
          <w:lang w:bidi="ar"/>
        </w:rPr>
        <w:t>校内指导老师评定成绩（20%）</w:t>
      </w:r>
    </w:p>
    <w:p>
      <w:pPr>
        <w:widowControl/>
        <w:spacing w:line="400" w:lineRule="exact"/>
        <w:ind w:firstLine="720" w:firstLineChars="300"/>
        <w:jc w:val="left"/>
        <w:rPr>
          <w:rFonts w:ascii="宋体" w:hAnsi="宋体" w:eastAsia="宋体" w:cs="宋体"/>
        </w:rPr>
      </w:pPr>
      <w:r>
        <w:rPr>
          <w:rFonts w:hint="eastAsia" w:ascii="宋体" w:hAnsi="宋体" w:eastAsia="宋体" w:cs="宋体"/>
          <w:color w:val="000000"/>
          <w:kern w:val="0"/>
          <w:sz w:val="24"/>
          <w:szCs w:val="24"/>
          <w:lang w:bidi="ar"/>
        </w:rPr>
        <w:t>综合成绩评定等级（□优□良□合格□不合格）</w:t>
      </w:r>
    </w:p>
    <w:p>
      <w:pPr>
        <w:widowControl/>
        <w:spacing w:line="400" w:lineRule="exact"/>
        <w:ind w:firstLine="720" w:firstLineChars="300"/>
        <w:jc w:val="lef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优秀 86-100 分；良好 76-85 分；合格 60-75 分；不合格 59 分以下。</w:t>
      </w:r>
    </w:p>
    <w:p>
      <w:pPr>
        <w:widowControl/>
        <w:rPr>
          <w:rFonts w:ascii="宋体" w:hAnsi="宋体" w:eastAsia="宋体" w:cs="宋体"/>
          <w:color w:val="000000"/>
          <w:kern w:val="0"/>
          <w:sz w:val="24"/>
          <w:szCs w:val="24"/>
          <w:lang w:bidi="ar"/>
        </w:rPr>
      </w:pPr>
    </w:p>
    <w:p>
      <w:pPr>
        <w:widowControl/>
        <w:rPr>
          <w:rFonts w:ascii="宋体" w:hAnsi="宋体" w:eastAsia="宋体" w:cs="宋体"/>
          <w:sz w:val="24"/>
          <w:szCs w:val="24"/>
        </w:rPr>
      </w:pPr>
    </w:p>
    <w:p>
      <w:pPr>
        <w:rPr>
          <w:rFonts w:hint="eastAsia" w:ascii="黑体" w:hAnsi="黑体" w:eastAsia="黑体"/>
          <w:b w:val="0"/>
        </w:rPr>
      </w:pPr>
    </w:p>
    <w:sectPr>
      <w:footerReference r:id="rId4" w:type="default"/>
      <w:pgSz w:w="11906" w:h="16838"/>
      <w:pgMar w:top="1276"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DD590"/>
    <w:multiLevelType w:val="singleLevel"/>
    <w:tmpl w:val="EB7DD590"/>
    <w:lvl w:ilvl="0" w:tentative="0">
      <w:start w:val="2"/>
      <w:numFmt w:val="decimal"/>
      <w:suff w:val="space"/>
      <w:lvlText w:val="%1."/>
      <w:lvlJc w:val="left"/>
    </w:lvl>
  </w:abstractNum>
  <w:abstractNum w:abstractNumId="1">
    <w:nsid w:val="14631E47"/>
    <w:multiLevelType w:val="singleLevel"/>
    <w:tmpl w:val="14631E4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0B"/>
    <w:rsid w:val="00022A75"/>
    <w:rsid w:val="00051600"/>
    <w:rsid w:val="000612C7"/>
    <w:rsid w:val="00090D2F"/>
    <w:rsid w:val="000B61E5"/>
    <w:rsid w:val="000F0AFA"/>
    <w:rsid w:val="00105248"/>
    <w:rsid w:val="001274E1"/>
    <w:rsid w:val="0013053F"/>
    <w:rsid w:val="001369C7"/>
    <w:rsid w:val="00137999"/>
    <w:rsid w:val="0014327F"/>
    <w:rsid w:val="00172A27"/>
    <w:rsid w:val="00174E64"/>
    <w:rsid w:val="00184E54"/>
    <w:rsid w:val="001A2E9C"/>
    <w:rsid w:val="001A516D"/>
    <w:rsid w:val="001A51AE"/>
    <w:rsid w:val="001D58DC"/>
    <w:rsid w:val="001E3814"/>
    <w:rsid w:val="001F7B32"/>
    <w:rsid w:val="00203DF4"/>
    <w:rsid w:val="002171C2"/>
    <w:rsid w:val="00222F4C"/>
    <w:rsid w:val="002453DF"/>
    <w:rsid w:val="00251542"/>
    <w:rsid w:val="002703C2"/>
    <w:rsid w:val="002755E1"/>
    <w:rsid w:val="00292D6C"/>
    <w:rsid w:val="002A6ABE"/>
    <w:rsid w:val="002B09CF"/>
    <w:rsid w:val="002B22B5"/>
    <w:rsid w:val="002B4A2D"/>
    <w:rsid w:val="002C0EBC"/>
    <w:rsid w:val="002F6810"/>
    <w:rsid w:val="00334C1D"/>
    <w:rsid w:val="003468DE"/>
    <w:rsid w:val="00354FD8"/>
    <w:rsid w:val="003604B5"/>
    <w:rsid w:val="00362340"/>
    <w:rsid w:val="00363316"/>
    <w:rsid w:val="00370929"/>
    <w:rsid w:val="00370E76"/>
    <w:rsid w:val="00373696"/>
    <w:rsid w:val="00392ABE"/>
    <w:rsid w:val="00396267"/>
    <w:rsid w:val="00397B1E"/>
    <w:rsid w:val="003B24AB"/>
    <w:rsid w:val="003E4ED1"/>
    <w:rsid w:val="00400C84"/>
    <w:rsid w:val="004134A4"/>
    <w:rsid w:val="004204EE"/>
    <w:rsid w:val="004266E6"/>
    <w:rsid w:val="00446E48"/>
    <w:rsid w:val="004749C9"/>
    <w:rsid w:val="004905C8"/>
    <w:rsid w:val="00497EA5"/>
    <w:rsid w:val="004C48F2"/>
    <w:rsid w:val="004D2843"/>
    <w:rsid w:val="004D6E99"/>
    <w:rsid w:val="004E2113"/>
    <w:rsid w:val="004E431A"/>
    <w:rsid w:val="00502FAD"/>
    <w:rsid w:val="00523B5B"/>
    <w:rsid w:val="00526AA6"/>
    <w:rsid w:val="0054397F"/>
    <w:rsid w:val="00562F26"/>
    <w:rsid w:val="00573669"/>
    <w:rsid w:val="005747D1"/>
    <w:rsid w:val="00582A30"/>
    <w:rsid w:val="005A0803"/>
    <w:rsid w:val="005B269F"/>
    <w:rsid w:val="005B5D1E"/>
    <w:rsid w:val="005C2336"/>
    <w:rsid w:val="005D3B7A"/>
    <w:rsid w:val="005E4116"/>
    <w:rsid w:val="005E69D7"/>
    <w:rsid w:val="005F76BB"/>
    <w:rsid w:val="00625CAA"/>
    <w:rsid w:val="006466E0"/>
    <w:rsid w:val="00670B72"/>
    <w:rsid w:val="006B5FEB"/>
    <w:rsid w:val="006E23F4"/>
    <w:rsid w:val="00701514"/>
    <w:rsid w:val="00703C09"/>
    <w:rsid w:val="00743662"/>
    <w:rsid w:val="00756372"/>
    <w:rsid w:val="00773E60"/>
    <w:rsid w:val="00782491"/>
    <w:rsid w:val="007A2D49"/>
    <w:rsid w:val="007C30A0"/>
    <w:rsid w:val="007E0399"/>
    <w:rsid w:val="007E35F9"/>
    <w:rsid w:val="007F0AAD"/>
    <w:rsid w:val="007F1C18"/>
    <w:rsid w:val="0080700D"/>
    <w:rsid w:val="00833B2D"/>
    <w:rsid w:val="00854948"/>
    <w:rsid w:val="00866129"/>
    <w:rsid w:val="00876830"/>
    <w:rsid w:val="00892B53"/>
    <w:rsid w:val="008A070F"/>
    <w:rsid w:val="008A3B3A"/>
    <w:rsid w:val="008A41E3"/>
    <w:rsid w:val="008C35F4"/>
    <w:rsid w:val="008D6A84"/>
    <w:rsid w:val="008E5DF4"/>
    <w:rsid w:val="008F4B9E"/>
    <w:rsid w:val="00917333"/>
    <w:rsid w:val="00950613"/>
    <w:rsid w:val="0097619D"/>
    <w:rsid w:val="009A00E5"/>
    <w:rsid w:val="009B2BB7"/>
    <w:rsid w:val="009C1229"/>
    <w:rsid w:val="009E1CFE"/>
    <w:rsid w:val="00A025B1"/>
    <w:rsid w:val="00A25315"/>
    <w:rsid w:val="00A65E75"/>
    <w:rsid w:val="00A677A0"/>
    <w:rsid w:val="00A70615"/>
    <w:rsid w:val="00AA2C00"/>
    <w:rsid w:val="00AA3FA7"/>
    <w:rsid w:val="00AB3E4D"/>
    <w:rsid w:val="00AB4D39"/>
    <w:rsid w:val="00AC0E06"/>
    <w:rsid w:val="00AC5E31"/>
    <w:rsid w:val="00AD2464"/>
    <w:rsid w:val="00B01101"/>
    <w:rsid w:val="00B04708"/>
    <w:rsid w:val="00B12780"/>
    <w:rsid w:val="00B25D03"/>
    <w:rsid w:val="00B33651"/>
    <w:rsid w:val="00B500E2"/>
    <w:rsid w:val="00B67F61"/>
    <w:rsid w:val="00B708DA"/>
    <w:rsid w:val="00BD5330"/>
    <w:rsid w:val="00BD7CDF"/>
    <w:rsid w:val="00C079FA"/>
    <w:rsid w:val="00C21748"/>
    <w:rsid w:val="00C26AAA"/>
    <w:rsid w:val="00C35C0E"/>
    <w:rsid w:val="00C72ABD"/>
    <w:rsid w:val="00C84BC3"/>
    <w:rsid w:val="00CA1BD7"/>
    <w:rsid w:val="00CB534B"/>
    <w:rsid w:val="00CC2313"/>
    <w:rsid w:val="00CC4D6A"/>
    <w:rsid w:val="00CE58E1"/>
    <w:rsid w:val="00CE615A"/>
    <w:rsid w:val="00CF2A09"/>
    <w:rsid w:val="00CF5B9E"/>
    <w:rsid w:val="00CF7ECC"/>
    <w:rsid w:val="00D032C3"/>
    <w:rsid w:val="00D25FA9"/>
    <w:rsid w:val="00D30B80"/>
    <w:rsid w:val="00D32DDD"/>
    <w:rsid w:val="00D4575C"/>
    <w:rsid w:val="00D82E0E"/>
    <w:rsid w:val="00D85E3F"/>
    <w:rsid w:val="00DA0C63"/>
    <w:rsid w:val="00DC1693"/>
    <w:rsid w:val="00DD2993"/>
    <w:rsid w:val="00DE1FE9"/>
    <w:rsid w:val="00DF0F32"/>
    <w:rsid w:val="00DF13C7"/>
    <w:rsid w:val="00E31C08"/>
    <w:rsid w:val="00E42F92"/>
    <w:rsid w:val="00E60BFD"/>
    <w:rsid w:val="00E73ADE"/>
    <w:rsid w:val="00E80DF3"/>
    <w:rsid w:val="00E9010D"/>
    <w:rsid w:val="00E911B4"/>
    <w:rsid w:val="00EA50CE"/>
    <w:rsid w:val="00EB37F7"/>
    <w:rsid w:val="00EC4B3C"/>
    <w:rsid w:val="00EC6AC4"/>
    <w:rsid w:val="00ED00DB"/>
    <w:rsid w:val="00F123B3"/>
    <w:rsid w:val="00F136BC"/>
    <w:rsid w:val="00F3330F"/>
    <w:rsid w:val="00F527DC"/>
    <w:rsid w:val="00F61AC4"/>
    <w:rsid w:val="00F6416E"/>
    <w:rsid w:val="00F83AB7"/>
    <w:rsid w:val="00FA783E"/>
    <w:rsid w:val="00FA796E"/>
    <w:rsid w:val="00FC1570"/>
    <w:rsid w:val="00FD7EF6"/>
    <w:rsid w:val="03596E7E"/>
    <w:rsid w:val="04FC4A61"/>
    <w:rsid w:val="076B7B4A"/>
    <w:rsid w:val="0CD27049"/>
    <w:rsid w:val="0F5C09B4"/>
    <w:rsid w:val="110377E7"/>
    <w:rsid w:val="181754A1"/>
    <w:rsid w:val="1A2D2EE2"/>
    <w:rsid w:val="1A6118BE"/>
    <w:rsid w:val="1E0F63EB"/>
    <w:rsid w:val="217B4166"/>
    <w:rsid w:val="22111E37"/>
    <w:rsid w:val="238540C9"/>
    <w:rsid w:val="251D508A"/>
    <w:rsid w:val="25AC2457"/>
    <w:rsid w:val="28576234"/>
    <w:rsid w:val="293B3ECA"/>
    <w:rsid w:val="2F813437"/>
    <w:rsid w:val="322F3617"/>
    <w:rsid w:val="33321D36"/>
    <w:rsid w:val="3A675867"/>
    <w:rsid w:val="3D0C5664"/>
    <w:rsid w:val="3D5B4766"/>
    <w:rsid w:val="3F353EF7"/>
    <w:rsid w:val="42367A44"/>
    <w:rsid w:val="42C44A33"/>
    <w:rsid w:val="44D75A66"/>
    <w:rsid w:val="471E6CA0"/>
    <w:rsid w:val="48B8588A"/>
    <w:rsid w:val="4C8D2AB3"/>
    <w:rsid w:val="4F843048"/>
    <w:rsid w:val="50F17DED"/>
    <w:rsid w:val="514B7DD5"/>
    <w:rsid w:val="57FB72B2"/>
    <w:rsid w:val="5C3C3FFF"/>
    <w:rsid w:val="62C762D4"/>
    <w:rsid w:val="63687E6E"/>
    <w:rsid w:val="68313CCF"/>
    <w:rsid w:val="68CC6C6F"/>
    <w:rsid w:val="6BBE6780"/>
    <w:rsid w:val="6C1F6802"/>
    <w:rsid w:val="6E3C6EC6"/>
    <w:rsid w:val="6F8D6433"/>
    <w:rsid w:val="71856267"/>
    <w:rsid w:val="75C04ECD"/>
    <w:rsid w:val="7C9659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outlineLvl w:val="0"/>
    </w:pPr>
    <w:rPr>
      <w:rFonts w:asciiTheme="minorEastAsia" w:hAnsiTheme="minorEastAsia"/>
      <w:b/>
      <w:sz w:val="28"/>
      <w:szCs w:val="28"/>
    </w:rPr>
  </w:style>
  <w:style w:type="paragraph" w:styleId="3">
    <w:name w:val="heading 2"/>
    <w:basedOn w:val="2"/>
    <w:next w:val="1"/>
    <w:qFormat/>
    <w:uiPriority w:val="1"/>
    <w:pPr>
      <w:outlineLvl w:val="1"/>
    </w:p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15"/>
      <w:ind w:left="107"/>
    </w:pPr>
    <w:rPr>
      <w:rFonts w:ascii="PMingLiU" w:hAnsi="PMingLiU" w:eastAsia="PMingLiU"/>
      <w:sz w:val="22"/>
    </w:rPr>
  </w:style>
  <w:style w:type="paragraph" w:styleId="6">
    <w:name w:val="toc 3"/>
    <w:basedOn w:val="1"/>
    <w:next w:val="1"/>
    <w:unhideWhenUsed/>
    <w:uiPriority w:val="39"/>
    <w:pPr>
      <w:ind w:left="840" w:leftChars="400"/>
    </w:pPr>
  </w:style>
  <w:style w:type="paragraph" w:styleId="7">
    <w:name w:val="Plain Text"/>
    <w:basedOn w:val="1"/>
    <w:link w:val="36"/>
    <w:qFormat/>
    <w:uiPriority w:val="0"/>
    <w:rPr>
      <w:rFonts w:ascii="宋体" w:hAnsi="Courier New" w:eastAsia="宋体" w:cs="Times New Roman"/>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semiHidden/>
    <w:unhideWhenUsed/>
    <w:qFormat/>
    <w:uiPriority w:val="99"/>
    <w:rPr>
      <w:color w:val="666666"/>
      <w:u w:val="none"/>
    </w:rPr>
  </w:style>
  <w:style w:type="character" w:styleId="18">
    <w:name w:val="Emphasis"/>
    <w:basedOn w:val="15"/>
    <w:qFormat/>
    <w:uiPriority w:val="20"/>
  </w:style>
  <w:style w:type="character" w:styleId="19">
    <w:name w:val="HTML Definition"/>
    <w:basedOn w:val="15"/>
    <w:semiHidden/>
    <w:unhideWhenUsed/>
    <w:qFormat/>
    <w:uiPriority w:val="99"/>
  </w:style>
  <w:style w:type="character" w:styleId="20">
    <w:name w:val="HTML Acronym"/>
    <w:basedOn w:val="15"/>
    <w:semiHidden/>
    <w:unhideWhenUsed/>
    <w:qFormat/>
    <w:uiPriority w:val="99"/>
  </w:style>
  <w:style w:type="character" w:styleId="21">
    <w:name w:val="HTML Variable"/>
    <w:basedOn w:val="15"/>
    <w:semiHidden/>
    <w:unhideWhenUsed/>
    <w:qFormat/>
    <w:uiPriority w:val="99"/>
  </w:style>
  <w:style w:type="character" w:styleId="22">
    <w:name w:val="Hyperlink"/>
    <w:basedOn w:val="15"/>
    <w:unhideWhenUsed/>
    <w:uiPriority w:val="99"/>
    <w:rPr>
      <w:color w:val="0000FF"/>
      <w:u w:val="single"/>
    </w:rPr>
  </w:style>
  <w:style w:type="character" w:styleId="23">
    <w:name w:val="HTML Code"/>
    <w:basedOn w:val="15"/>
    <w:semiHidden/>
    <w:unhideWhenUsed/>
    <w:uiPriority w:val="99"/>
    <w:rPr>
      <w:rFonts w:ascii="Courier New" w:hAnsi="Courier New"/>
      <w:sz w:val="20"/>
    </w:rPr>
  </w:style>
  <w:style w:type="character" w:styleId="24">
    <w:name w:val="HTML Cite"/>
    <w:basedOn w:val="15"/>
    <w:semiHidden/>
    <w:unhideWhenUsed/>
    <w:qFormat/>
    <w:uiPriority w:val="99"/>
  </w:style>
  <w:style w:type="paragraph" w:styleId="25">
    <w:name w:val="List Paragraph"/>
    <w:basedOn w:val="1"/>
    <w:qFormat/>
    <w:uiPriority w:val="34"/>
    <w:pPr>
      <w:ind w:firstLine="420" w:firstLineChars="200"/>
    </w:pPr>
  </w:style>
  <w:style w:type="character" w:customStyle="1" w:styleId="26">
    <w:name w:val="页眉 字符"/>
    <w:basedOn w:val="15"/>
    <w:link w:val="10"/>
    <w:uiPriority w:val="99"/>
    <w:rPr>
      <w:kern w:val="2"/>
      <w:sz w:val="18"/>
      <w:szCs w:val="18"/>
    </w:rPr>
  </w:style>
  <w:style w:type="character" w:customStyle="1" w:styleId="27">
    <w:name w:val="页脚 字符"/>
    <w:basedOn w:val="15"/>
    <w:link w:val="9"/>
    <w:qFormat/>
    <w:uiPriority w:val="99"/>
    <w:rPr>
      <w:kern w:val="2"/>
      <w:sz w:val="18"/>
      <w:szCs w:val="18"/>
    </w:rPr>
  </w:style>
  <w:style w:type="character" w:customStyle="1" w:styleId="28">
    <w:name w:val="批注框文本 字符"/>
    <w:basedOn w:val="15"/>
    <w:link w:val="8"/>
    <w:semiHidden/>
    <w:qFormat/>
    <w:uiPriority w:val="99"/>
    <w:rPr>
      <w:kern w:val="2"/>
      <w:sz w:val="18"/>
      <w:szCs w:val="18"/>
    </w:rPr>
  </w:style>
  <w:style w:type="character" w:customStyle="1" w:styleId="29">
    <w:name w:val="标题 1 字符"/>
    <w:basedOn w:val="15"/>
    <w:link w:val="2"/>
    <w:qFormat/>
    <w:uiPriority w:val="9"/>
    <w:rPr>
      <w:rFonts w:asciiTheme="minorEastAsia" w:hAnsiTheme="minorEastAsia"/>
      <w:b/>
      <w:kern w:val="2"/>
      <w:sz w:val="28"/>
      <w:szCs w:val="28"/>
    </w:rPr>
  </w:style>
  <w:style w:type="character" w:customStyle="1" w:styleId="30">
    <w:name w:val="标题 3 字符"/>
    <w:basedOn w:val="15"/>
    <w:link w:val="4"/>
    <w:qFormat/>
    <w:uiPriority w:val="9"/>
    <w:rPr>
      <w:b/>
      <w:bCs/>
      <w:kern w:val="2"/>
      <w:sz w:val="32"/>
      <w:szCs w:val="32"/>
    </w:rPr>
  </w:style>
  <w:style w:type="table" w:customStyle="1" w:styleId="3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32">
    <w:name w:val="Table Paragraph"/>
    <w:basedOn w:val="1"/>
    <w:qFormat/>
    <w:uiPriority w:val="1"/>
    <w:pPr>
      <w:jc w:val="left"/>
    </w:pPr>
    <w:rPr>
      <w:kern w:val="0"/>
      <w:sz w:val="22"/>
      <w:lang w:eastAsia="en-US"/>
    </w:rPr>
  </w:style>
  <w:style w:type="paragraph" w:customStyle="1" w:styleId="33">
    <w:name w:val="TOC 标题1"/>
    <w:basedOn w:val="2"/>
    <w:next w:val="1"/>
    <w:semiHidden/>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376092" w:themeColor="accent1" w:themeShade="BF"/>
      <w:kern w:val="0"/>
    </w:rPr>
  </w:style>
  <w:style w:type="table" w:customStyle="1" w:styleId="34">
    <w:name w:val="Table Normal1"/>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35">
    <w:name w:val="纯文本 Char"/>
    <w:basedOn w:val="15"/>
    <w:semiHidden/>
    <w:qFormat/>
    <w:uiPriority w:val="99"/>
    <w:rPr>
      <w:rFonts w:ascii="宋体" w:hAnsi="Courier New" w:eastAsia="宋体" w:cs="Courier New"/>
      <w:kern w:val="2"/>
      <w:sz w:val="21"/>
      <w:szCs w:val="21"/>
    </w:rPr>
  </w:style>
  <w:style w:type="character" w:customStyle="1" w:styleId="36">
    <w:name w:val="纯文本 字符"/>
    <w:link w:val="7"/>
    <w:qFormat/>
    <w:uiPriority w:val="0"/>
    <w:rPr>
      <w:rFonts w:ascii="宋体" w:hAnsi="Courier New" w:eastAsia="宋体" w:cs="Times New Roman"/>
      <w:kern w:val="2"/>
      <w:sz w:val="21"/>
      <w:szCs w:val="24"/>
    </w:rPr>
  </w:style>
  <w:style w:type="character" w:customStyle="1" w:styleId="37">
    <w:name w:val="cycle"/>
    <w:basedOn w:val="15"/>
    <w:qFormat/>
    <w:uiPriority w:val="0"/>
    <w:rPr>
      <w:color w:val="218DA9"/>
      <w:sz w:val="27"/>
      <w:szCs w:val="27"/>
    </w:rPr>
  </w:style>
  <w:style w:type="character" w:customStyle="1" w:styleId="38">
    <w:name w:val="name"/>
    <w:basedOn w:val="15"/>
    <w:qFormat/>
    <w:uiPriority w:val="0"/>
  </w:style>
  <w:style w:type="character" w:customStyle="1" w:styleId="39">
    <w:name w:val="school"/>
    <w:basedOn w:val="15"/>
    <w:uiPriority w:val="0"/>
  </w:style>
  <w:style w:type="character" w:customStyle="1" w:styleId="40">
    <w:name w:val="cycle-left"/>
    <w:basedOn w:val="15"/>
    <w:qFormat/>
    <w:uiPriority w:val="0"/>
    <w:rPr>
      <w:color w:val="FFFFFF"/>
      <w:shd w:val="clear" w:color="auto" w:fill="218DA9"/>
    </w:rPr>
  </w:style>
  <w:style w:type="character" w:customStyle="1" w:styleId="41">
    <w:name w:val="next2"/>
    <w:basedOn w:val="15"/>
    <w:qFormat/>
    <w:uiPriority w:val="0"/>
    <w:rPr>
      <w:color w:val="E77470"/>
    </w:rPr>
  </w:style>
  <w:style w:type="character" w:customStyle="1" w:styleId="42">
    <w:name w:val="time"/>
    <w:basedOn w:val="15"/>
    <w:qFormat/>
    <w:uiPriority w:val="0"/>
  </w:style>
  <w:style w:type="character" w:customStyle="1" w:styleId="43">
    <w:name w:val="prev"/>
    <w:basedOn w:val="15"/>
    <w:qFormat/>
    <w:uiPriority w:val="0"/>
    <w:rPr>
      <w:color w:val="E77470"/>
    </w:rPr>
  </w:style>
  <w:style w:type="character" w:customStyle="1" w:styleId="44">
    <w:name w:val="prev1"/>
    <w:basedOn w:val="15"/>
    <w:qFormat/>
    <w:uiPriority w:val="0"/>
    <w:rPr>
      <w:color w:val="999999"/>
      <w:sz w:val="18"/>
      <w:szCs w:val="18"/>
      <w:shd w:val="clear" w:color="auto" w:fill="FFFFFF"/>
    </w:rPr>
  </w:style>
  <w:style w:type="character" w:customStyle="1" w:styleId="45">
    <w:name w:val="prev2"/>
    <w:basedOn w:val="15"/>
    <w:uiPriority w:val="0"/>
    <w:rPr>
      <w:color w:val="66CC9A"/>
    </w:rPr>
  </w:style>
  <w:style w:type="character" w:customStyle="1" w:styleId="46">
    <w:name w:val="count"/>
    <w:basedOn w:val="15"/>
    <w:qFormat/>
    <w:uiPriority w:val="0"/>
  </w:style>
  <w:style w:type="character" w:customStyle="1" w:styleId="47">
    <w:name w:val="mr"/>
    <w:basedOn w:val="15"/>
    <w:qFormat/>
    <w:uiPriority w:val="0"/>
  </w:style>
  <w:style w:type="character" w:customStyle="1" w:styleId="48">
    <w:name w:val="next"/>
    <w:basedOn w:val="15"/>
    <w:qFormat/>
    <w:uiPriority w:val="0"/>
    <w:rPr>
      <w:color w:val="999999"/>
      <w:sz w:val="18"/>
      <w:szCs w:val="18"/>
      <w:shd w:val="clear" w:color="auto" w:fill="FFFFFF"/>
    </w:rPr>
  </w:style>
  <w:style w:type="character" w:customStyle="1" w:styleId="49">
    <w:name w:val="next1"/>
    <w:basedOn w:val="15"/>
    <w:uiPriority w:val="0"/>
    <w:rPr>
      <w:color w:val="FFFFFF"/>
    </w:rPr>
  </w:style>
  <w:style w:type="paragraph" w:customStyle="1" w:styleId="50">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C8988-F6F1-43F7-823F-FED7A5A4378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Pages>
  <Words>11985</Words>
  <Characters>12713</Characters>
  <Lines>1477</Lines>
  <Paragraphs>1324</Paragraphs>
  <TotalTime>13</TotalTime>
  <ScaleCrop>false</ScaleCrop>
  <LinksUpToDate>false</LinksUpToDate>
  <CharactersWithSpaces>13188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2021-10-10T06:20:00Z</dcterms:created>
  <dc:creator>sc</dc:creator>
  <cp:lastModifiedBy>谨颜</cp:lastModifiedBy>
  <cp:lastPrinted>2021-10-09T03:04:00Z</cp:lastPrinted>
  <dcterms:modified xsi:type="dcterms:W3CDTF">2021-10-10T11:13:20Z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2849F4EA6BAC4DBAB2A87C4195159BEB</vt:lpwstr>
  </property>
</Properties>
</file>